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2EDC7" w14:textId="5C38161F" w:rsidR="00B461F9" w:rsidRPr="00D85CE4" w:rsidRDefault="00B461F9" w:rsidP="00B461F9">
      <w:pPr>
        <w:pStyle w:val="BodyText"/>
        <w:rPr>
          <w:rFonts w:ascii="Arial" w:hAnsi="Arial" w:cs="Arial"/>
        </w:rPr>
      </w:pPr>
    </w:p>
    <w:p w14:paraId="4F48D3AB" w14:textId="77777777" w:rsidR="00B461F9" w:rsidRPr="00D85CE4" w:rsidRDefault="00B461F9" w:rsidP="00B461F9">
      <w:pPr>
        <w:pStyle w:val="BodyText"/>
        <w:rPr>
          <w:rFonts w:ascii="Arial" w:hAnsi="Arial" w:cs="Arial"/>
        </w:rPr>
      </w:pPr>
    </w:p>
    <w:p w14:paraId="37ED21EF" w14:textId="77777777" w:rsidR="00B461F9" w:rsidRPr="00D85CE4" w:rsidRDefault="00B461F9" w:rsidP="00B461F9">
      <w:pPr>
        <w:pStyle w:val="BodyText"/>
        <w:rPr>
          <w:rFonts w:ascii="Arial" w:hAnsi="Arial" w:cs="Arial"/>
        </w:rPr>
      </w:pPr>
    </w:p>
    <w:p w14:paraId="1F3BAD5C" w14:textId="77777777" w:rsidR="00B461F9" w:rsidRPr="00D85CE4" w:rsidRDefault="00B461F9" w:rsidP="00B461F9">
      <w:pPr>
        <w:pStyle w:val="BodyText"/>
        <w:rPr>
          <w:rFonts w:ascii="Arial" w:hAnsi="Arial" w:cs="Arial"/>
        </w:rPr>
      </w:pPr>
    </w:p>
    <w:p w14:paraId="4F766C9A" w14:textId="77777777" w:rsidR="00B461F9" w:rsidRPr="00D85CE4" w:rsidRDefault="00B461F9" w:rsidP="00B461F9">
      <w:pPr>
        <w:pStyle w:val="BodyText"/>
        <w:spacing w:before="9"/>
        <w:rPr>
          <w:rFonts w:ascii="Arial" w:hAnsi="Arial" w:cs="Arial"/>
        </w:rPr>
      </w:pPr>
    </w:p>
    <w:p w14:paraId="03936CD6" w14:textId="21B079BA" w:rsidR="00B461F9" w:rsidRPr="00D85CE4" w:rsidRDefault="00B461F9" w:rsidP="00B461F9">
      <w:pPr>
        <w:pStyle w:val="Heading1"/>
        <w:spacing w:before="100"/>
        <w:rPr>
          <w:rFonts w:ascii="Arial" w:hAnsi="Arial" w:cs="Arial"/>
          <w:color w:val="231F20"/>
          <w:spacing w:val="-2"/>
        </w:rPr>
      </w:pPr>
    </w:p>
    <w:p w14:paraId="5CD215D7" w14:textId="77777777" w:rsidR="00D85CE4" w:rsidRPr="00D85CE4" w:rsidRDefault="00D85CE4" w:rsidP="00D85CE4">
      <w:pPr>
        <w:rPr>
          <w:rFonts w:ascii="Arial" w:hAnsi="Arial" w:cs="Arial"/>
          <w:b/>
          <w:sz w:val="24"/>
          <w:szCs w:val="24"/>
        </w:rPr>
      </w:pPr>
      <w:r w:rsidRPr="00D85CE4">
        <w:rPr>
          <w:rFonts w:ascii="Arial" w:hAnsi="Arial" w:cs="Arial"/>
          <w:b/>
          <w:sz w:val="24"/>
          <w:szCs w:val="24"/>
        </w:rPr>
        <w:t>Model Letter – Confirming outcome of Guidance Meeting</w:t>
      </w:r>
    </w:p>
    <w:p w14:paraId="029CCC46" w14:textId="77777777" w:rsidR="00D85CE4" w:rsidRPr="00D85CE4" w:rsidRDefault="00D85CE4" w:rsidP="00D85CE4">
      <w:pPr>
        <w:rPr>
          <w:rFonts w:ascii="Arial" w:hAnsi="Arial" w:cs="Arial"/>
          <w:b/>
          <w:sz w:val="24"/>
          <w:szCs w:val="24"/>
        </w:rPr>
      </w:pPr>
    </w:p>
    <w:p w14:paraId="545553DF" w14:textId="77777777" w:rsidR="00D85CE4" w:rsidRPr="00D85CE4" w:rsidRDefault="00D85CE4" w:rsidP="00D85CE4">
      <w:pPr>
        <w:rPr>
          <w:rFonts w:ascii="Arial" w:hAnsi="Arial" w:cs="Arial"/>
          <w:b/>
          <w:sz w:val="24"/>
          <w:szCs w:val="24"/>
        </w:rPr>
      </w:pPr>
      <w:r w:rsidRPr="00D85CE4">
        <w:rPr>
          <w:rFonts w:ascii="Arial" w:hAnsi="Arial" w:cs="Arial"/>
          <w:b/>
          <w:sz w:val="24"/>
          <w:szCs w:val="24"/>
        </w:rPr>
        <w:t>To be amended as required</w:t>
      </w:r>
    </w:p>
    <w:p w14:paraId="687F85ED" w14:textId="77777777" w:rsidR="00D85CE4" w:rsidRPr="00D85CE4" w:rsidRDefault="00D85CE4" w:rsidP="00D85CE4">
      <w:pPr>
        <w:rPr>
          <w:rFonts w:ascii="Arial" w:hAnsi="Arial" w:cs="Arial"/>
          <w:sz w:val="24"/>
          <w:szCs w:val="24"/>
        </w:rPr>
      </w:pPr>
    </w:p>
    <w:p w14:paraId="7F41C5DC" w14:textId="77777777" w:rsidR="00D85CE4" w:rsidRPr="00D85CE4" w:rsidRDefault="00D85CE4" w:rsidP="00D85CE4">
      <w:pPr>
        <w:rPr>
          <w:rFonts w:ascii="Arial" w:hAnsi="Arial" w:cs="Arial"/>
          <w:sz w:val="24"/>
          <w:szCs w:val="24"/>
        </w:rPr>
      </w:pPr>
      <w:r w:rsidRPr="00D85CE4">
        <w:rPr>
          <w:rFonts w:ascii="Arial" w:hAnsi="Arial" w:cs="Arial"/>
          <w:sz w:val="24"/>
          <w:szCs w:val="24"/>
        </w:rPr>
        <w:t>Date</w:t>
      </w:r>
    </w:p>
    <w:p w14:paraId="1950974A" w14:textId="77777777" w:rsidR="00D85CE4" w:rsidRPr="00D85CE4" w:rsidRDefault="00D85CE4" w:rsidP="00D85CE4">
      <w:pPr>
        <w:rPr>
          <w:rFonts w:ascii="Arial" w:hAnsi="Arial" w:cs="Arial"/>
          <w:sz w:val="24"/>
          <w:szCs w:val="24"/>
        </w:rPr>
      </w:pPr>
    </w:p>
    <w:p w14:paraId="43C8A9DB" w14:textId="77777777" w:rsidR="00D85CE4" w:rsidRPr="00D85CE4" w:rsidRDefault="00D85CE4" w:rsidP="00D85CE4">
      <w:pPr>
        <w:rPr>
          <w:rFonts w:ascii="Arial" w:hAnsi="Arial" w:cs="Arial"/>
          <w:sz w:val="24"/>
          <w:szCs w:val="24"/>
        </w:rPr>
      </w:pPr>
      <w:r w:rsidRPr="00D85CE4">
        <w:rPr>
          <w:rFonts w:ascii="Arial" w:hAnsi="Arial" w:cs="Arial"/>
          <w:sz w:val="24"/>
          <w:szCs w:val="24"/>
        </w:rPr>
        <w:t>Name</w:t>
      </w:r>
    </w:p>
    <w:p w14:paraId="04290457" w14:textId="77777777" w:rsidR="00D85CE4" w:rsidRPr="00D85CE4" w:rsidRDefault="00D85CE4" w:rsidP="00D85CE4">
      <w:pPr>
        <w:rPr>
          <w:rFonts w:ascii="Arial" w:hAnsi="Arial" w:cs="Arial"/>
          <w:sz w:val="24"/>
          <w:szCs w:val="24"/>
        </w:rPr>
      </w:pPr>
      <w:r w:rsidRPr="00D85CE4">
        <w:rPr>
          <w:rFonts w:ascii="Arial" w:hAnsi="Arial" w:cs="Arial"/>
          <w:sz w:val="24"/>
          <w:szCs w:val="24"/>
        </w:rPr>
        <w:t>Address</w:t>
      </w:r>
    </w:p>
    <w:p w14:paraId="34981F8D" w14:textId="77777777" w:rsidR="00D85CE4" w:rsidRPr="00D85CE4" w:rsidRDefault="00D85CE4" w:rsidP="00D85CE4">
      <w:pPr>
        <w:rPr>
          <w:rFonts w:ascii="Arial" w:hAnsi="Arial" w:cs="Arial"/>
          <w:sz w:val="24"/>
          <w:szCs w:val="24"/>
        </w:rPr>
      </w:pPr>
    </w:p>
    <w:p w14:paraId="4AFF2290" w14:textId="77777777" w:rsidR="00D85CE4" w:rsidRPr="00D85CE4" w:rsidRDefault="00D85CE4" w:rsidP="00D85CE4">
      <w:pPr>
        <w:rPr>
          <w:rFonts w:ascii="Arial" w:hAnsi="Arial" w:cs="Arial"/>
          <w:sz w:val="24"/>
          <w:szCs w:val="24"/>
        </w:rPr>
      </w:pPr>
      <w:r w:rsidRPr="00D85CE4">
        <w:rPr>
          <w:rFonts w:ascii="Arial" w:hAnsi="Arial" w:cs="Arial"/>
          <w:sz w:val="24"/>
          <w:szCs w:val="24"/>
        </w:rPr>
        <w:t>Dear</w:t>
      </w:r>
    </w:p>
    <w:p w14:paraId="38DDCCF3" w14:textId="77777777" w:rsidR="00D85CE4" w:rsidRPr="00D85CE4" w:rsidRDefault="00D85CE4" w:rsidP="00D85CE4">
      <w:pPr>
        <w:rPr>
          <w:rFonts w:ascii="Arial" w:hAnsi="Arial" w:cs="Arial"/>
          <w:sz w:val="24"/>
          <w:szCs w:val="24"/>
        </w:rPr>
      </w:pPr>
    </w:p>
    <w:p w14:paraId="300C4990" w14:textId="77777777" w:rsidR="00D85CE4" w:rsidRPr="00D85CE4" w:rsidRDefault="00D85CE4" w:rsidP="00D85CE4">
      <w:pPr>
        <w:rPr>
          <w:rFonts w:ascii="Arial" w:hAnsi="Arial" w:cs="Arial"/>
          <w:b/>
          <w:sz w:val="24"/>
          <w:szCs w:val="24"/>
        </w:rPr>
      </w:pPr>
      <w:r w:rsidRPr="00D85CE4">
        <w:rPr>
          <w:rFonts w:ascii="Arial" w:hAnsi="Arial" w:cs="Arial"/>
          <w:b/>
          <w:sz w:val="24"/>
          <w:szCs w:val="24"/>
        </w:rPr>
        <w:t>Re: Outcome of Guidance Meeting</w:t>
      </w:r>
    </w:p>
    <w:p w14:paraId="626EF77F" w14:textId="77777777" w:rsidR="00D85CE4" w:rsidRPr="00D85CE4" w:rsidRDefault="00D85CE4" w:rsidP="00D85CE4">
      <w:pPr>
        <w:rPr>
          <w:rFonts w:ascii="Arial" w:hAnsi="Arial" w:cs="Arial"/>
          <w:b/>
          <w:sz w:val="24"/>
          <w:szCs w:val="24"/>
        </w:rPr>
      </w:pPr>
    </w:p>
    <w:p w14:paraId="5619A956" w14:textId="77777777" w:rsidR="00D85CE4" w:rsidRPr="00D85CE4" w:rsidRDefault="00D85CE4" w:rsidP="00D85CE4">
      <w:pPr>
        <w:rPr>
          <w:rFonts w:ascii="Arial" w:hAnsi="Arial" w:cs="Arial"/>
          <w:sz w:val="24"/>
          <w:szCs w:val="24"/>
        </w:rPr>
      </w:pPr>
      <w:r w:rsidRPr="00D85CE4">
        <w:rPr>
          <w:rFonts w:ascii="Arial" w:hAnsi="Arial" w:cs="Arial"/>
          <w:sz w:val="24"/>
          <w:szCs w:val="24"/>
        </w:rPr>
        <w:t>I am writing to confirm the outcome of your guidance meeting held on [date].</w:t>
      </w:r>
    </w:p>
    <w:p w14:paraId="31823F28" w14:textId="77777777" w:rsidR="00D85CE4" w:rsidRPr="00D85CE4" w:rsidRDefault="00D85CE4" w:rsidP="00D85CE4">
      <w:pPr>
        <w:pBdr>
          <w:bottom w:val="single" w:sz="6" w:space="1" w:color="auto"/>
        </w:pBdr>
        <w:rPr>
          <w:rFonts w:ascii="Arial" w:hAnsi="Arial" w:cs="Arial"/>
          <w:sz w:val="24"/>
          <w:szCs w:val="24"/>
        </w:rPr>
      </w:pPr>
    </w:p>
    <w:p w14:paraId="6CBD9F1F" w14:textId="77777777" w:rsidR="00D85CE4" w:rsidRPr="00D85CE4" w:rsidRDefault="00D85CE4" w:rsidP="00D85CE4">
      <w:pPr>
        <w:rPr>
          <w:rFonts w:ascii="Arial" w:hAnsi="Arial" w:cs="Arial"/>
          <w:sz w:val="24"/>
          <w:szCs w:val="24"/>
        </w:rPr>
      </w:pPr>
    </w:p>
    <w:p w14:paraId="418E4DF1" w14:textId="77777777" w:rsidR="00D85CE4" w:rsidRPr="00D85CE4" w:rsidRDefault="00D85CE4" w:rsidP="00D85CE4">
      <w:pPr>
        <w:rPr>
          <w:rFonts w:ascii="Arial" w:hAnsi="Arial" w:cs="Arial"/>
          <w:b/>
          <w:sz w:val="24"/>
          <w:szCs w:val="24"/>
        </w:rPr>
      </w:pPr>
      <w:r w:rsidRPr="00D85CE4">
        <w:rPr>
          <w:rFonts w:ascii="Arial" w:hAnsi="Arial" w:cs="Arial"/>
          <w:b/>
          <w:sz w:val="24"/>
          <w:szCs w:val="24"/>
        </w:rPr>
        <w:t xml:space="preserve">Paragraphs for Sickness Absence Concerns: </w:t>
      </w:r>
    </w:p>
    <w:p w14:paraId="0B50DCC3" w14:textId="77777777" w:rsidR="00D85CE4" w:rsidRPr="00D85CE4" w:rsidRDefault="00D85CE4" w:rsidP="00D85CE4">
      <w:pPr>
        <w:rPr>
          <w:rFonts w:ascii="Arial" w:hAnsi="Arial" w:cs="Arial"/>
          <w:sz w:val="24"/>
          <w:szCs w:val="24"/>
        </w:rPr>
      </w:pPr>
    </w:p>
    <w:p w14:paraId="3831DFE2" w14:textId="4EA98B83" w:rsidR="00D85CE4" w:rsidRPr="00D85CE4" w:rsidRDefault="00D85CE4" w:rsidP="00D85CE4">
      <w:pPr>
        <w:rPr>
          <w:rFonts w:ascii="Arial" w:hAnsi="Arial" w:cs="Arial"/>
          <w:sz w:val="24"/>
          <w:szCs w:val="24"/>
        </w:rPr>
      </w:pPr>
      <w:r w:rsidRPr="00D85CE4">
        <w:rPr>
          <w:rFonts w:ascii="Arial" w:hAnsi="Arial" w:cs="Arial"/>
          <w:sz w:val="24"/>
          <w:szCs w:val="24"/>
        </w:rPr>
        <w:t>The purpose of the meeting was to discuss your [level of sickness absence as you had hit the trigger of [trigger here] and to discuss your possible referral to Occupational Health.</w:t>
      </w:r>
    </w:p>
    <w:p w14:paraId="6C66C009" w14:textId="77777777" w:rsidR="00D85CE4" w:rsidRPr="00D85CE4" w:rsidRDefault="00D85CE4" w:rsidP="00D85CE4">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7863"/>
      </w:tblGrid>
      <w:tr w:rsidR="00D85CE4" w:rsidRPr="00D85CE4" w14:paraId="772937D5" w14:textId="77777777" w:rsidTr="00FB5DAA">
        <w:tc>
          <w:tcPr>
            <w:tcW w:w="2388" w:type="dxa"/>
            <w:shd w:val="clear" w:color="auto" w:fill="auto"/>
          </w:tcPr>
          <w:p w14:paraId="3CE1F86E" w14:textId="77777777" w:rsidR="00D85CE4" w:rsidRPr="00D85CE4" w:rsidRDefault="00D85CE4" w:rsidP="00FB5DAA">
            <w:pPr>
              <w:rPr>
                <w:rFonts w:ascii="Arial" w:hAnsi="Arial" w:cs="Arial"/>
                <w:b/>
                <w:i/>
                <w:sz w:val="24"/>
                <w:szCs w:val="24"/>
              </w:rPr>
            </w:pPr>
            <w:r w:rsidRPr="00D85CE4">
              <w:rPr>
                <w:rFonts w:ascii="Arial" w:hAnsi="Arial" w:cs="Arial"/>
                <w:b/>
                <w:i/>
                <w:sz w:val="24"/>
                <w:szCs w:val="24"/>
              </w:rPr>
              <w:t>Sickness Dates</w:t>
            </w:r>
          </w:p>
        </w:tc>
        <w:tc>
          <w:tcPr>
            <w:tcW w:w="7863" w:type="dxa"/>
            <w:shd w:val="clear" w:color="auto" w:fill="auto"/>
          </w:tcPr>
          <w:p w14:paraId="440461D0" w14:textId="77777777" w:rsidR="00D85CE4" w:rsidRPr="00D85CE4" w:rsidRDefault="00D85CE4" w:rsidP="00FB5DAA">
            <w:pPr>
              <w:rPr>
                <w:rFonts w:ascii="Arial" w:hAnsi="Arial" w:cs="Arial"/>
                <w:b/>
                <w:i/>
                <w:sz w:val="24"/>
                <w:szCs w:val="24"/>
              </w:rPr>
            </w:pPr>
            <w:r w:rsidRPr="00D85CE4">
              <w:rPr>
                <w:rFonts w:ascii="Arial" w:hAnsi="Arial" w:cs="Arial"/>
                <w:b/>
                <w:i/>
                <w:sz w:val="24"/>
                <w:szCs w:val="24"/>
              </w:rPr>
              <w:t>Reasons for Sickness</w:t>
            </w:r>
          </w:p>
        </w:tc>
      </w:tr>
      <w:tr w:rsidR="00D85CE4" w:rsidRPr="00D85CE4" w14:paraId="23BBB2E6" w14:textId="77777777" w:rsidTr="00FB5DAA">
        <w:tc>
          <w:tcPr>
            <w:tcW w:w="2388" w:type="dxa"/>
            <w:shd w:val="clear" w:color="auto" w:fill="auto"/>
          </w:tcPr>
          <w:p w14:paraId="034FED54" w14:textId="77777777" w:rsidR="00D85CE4" w:rsidRPr="00D85CE4" w:rsidRDefault="00D85CE4" w:rsidP="00FB5DAA">
            <w:pPr>
              <w:rPr>
                <w:rFonts w:ascii="Arial" w:hAnsi="Arial" w:cs="Arial"/>
                <w:sz w:val="24"/>
                <w:szCs w:val="24"/>
              </w:rPr>
            </w:pPr>
            <w:r w:rsidRPr="00D85CE4">
              <w:rPr>
                <w:rFonts w:ascii="Arial" w:hAnsi="Arial" w:cs="Arial"/>
                <w:sz w:val="24"/>
                <w:szCs w:val="24"/>
              </w:rPr>
              <w:t>[dates]</w:t>
            </w:r>
          </w:p>
        </w:tc>
        <w:tc>
          <w:tcPr>
            <w:tcW w:w="7863" w:type="dxa"/>
            <w:shd w:val="clear" w:color="auto" w:fill="auto"/>
          </w:tcPr>
          <w:p w14:paraId="2C50683D" w14:textId="77777777" w:rsidR="00D85CE4" w:rsidRPr="00D85CE4" w:rsidRDefault="00D85CE4" w:rsidP="00FB5DAA">
            <w:pPr>
              <w:rPr>
                <w:rFonts w:ascii="Arial" w:hAnsi="Arial" w:cs="Arial"/>
                <w:sz w:val="24"/>
                <w:szCs w:val="24"/>
              </w:rPr>
            </w:pPr>
            <w:r w:rsidRPr="00D85CE4">
              <w:rPr>
                <w:rFonts w:ascii="Arial" w:hAnsi="Arial" w:cs="Arial"/>
                <w:sz w:val="24"/>
                <w:szCs w:val="24"/>
              </w:rPr>
              <w:t>[reasons]</w:t>
            </w:r>
          </w:p>
        </w:tc>
      </w:tr>
      <w:tr w:rsidR="00D85CE4" w:rsidRPr="00D85CE4" w14:paraId="62F53267" w14:textId="77777777" w:rsidTr="00FB5DAA">
        <w:tc>
          <w:tcPr>
            <w:tcW w:w="2388" w:type="dxa"/>
            <w:shd w:val="clear" w:color="auto" w:fill="auto"/>
          </w:tcPr>
          <w:p w14:paraId="72CAD7A6" w14:textId="77777777" w:rsidR="00D85CE4" w:rsidRPr="00D85CE4" w:rsidRDefault="00D85CE4" w:rsidP="00FB5DAA">
            <w:pPr>
              <w:rPr>
                <w:rFonts w:ascii="Arial" w:hAnsi="Arial" w:cs="Arial"/>
                <w:sz w:val="24"/>
                <w:szCs w:val="24"/>
              </w:rPr>
            </w:pPr>
          </w:p>
        </w:tc>
        <w:tc>
          <w:tcPr>
            <w:tcW w:w="7863" w:type="dxa"/>
            <w:shd w:val="clear" w:color="auto" w:fill="auto"/>
          </w:tcPr>
          <w:p w14:paraId="6AC0010D" w14:textId="77777777" w:rsidR="00D85CE4" w:rsidRPr="00D85CE4" w:rsidRDefault="00D85CE4" w:rsidP="00FB5DAA">
            <w:pPr>
              <w:rPr>
                <w:rFonts w:ascii="Arial" w:hAnsi="Arial" w:cs="Arial"/>
                <w:sz w:val="24"/>
                <w:szCs w:val="24"/>
              </w:rPr>
            </w:pPr>
          </w:p>
        </w:tc>
      </w:tr>
    </w:tbl>
    <w:p w14:paraId="739B7BB9" w14:textId="77777777" w:rsidR="00D85CE4" w:rsidRPr="00D85CE4" w:rsidRDefault="00D85CE4" w:rsidP="00D85CE4">
      <w:pPr>
        <w:rPr>
          <w:rFonts w:ascii="Arial" w:hAnsi="Arial" w:cs="Arial"/>
          <w:sz w:val="24"/>
          <w:szCs w:val="24"/>
        </w:rPr>
      </w:pPr>
    </w:p>
    <w:p w14:paraId="2EE64E09" w14:textId="595A018C" w:rsidR="00D85CE4" w:rsidRPr="00D85CE4" w:rsidRDefault="00D85CE4" w:rsidP="00D85CE4">
      <w:pPr>
        <w:rPr>
          <w:rFonts w:ascii="Arial" w:hAnsi="Arial" w:cs="Arial"/>
          <w:sz w:val="24"/>
          <w:szCs w:val="24"/>
        </w:rPr>
      </w:pPr>
      <w:r w:rsidRPr="00D85CE4">
        <w:rPr>
          <w:rFonts w:ascii="Arial" w:hAnsi="Arial" w:cs="Arial"/>
          <w:sz w:val="24"/>
          <w:szCs w:val="24"/>
        </w:rPr>
        <w:lastRenderedPageBreak/>
        <w:t>We agreed that I would refer you to Occupational Health section for advice on your medical condition. [Delete as appropriate]</w:t>
      </w:r>
    </w:p>
    <w:p w14:paraId="544C836A" w14:textId="77777777" w:rsidR="00D85CE4" w:rsidRPr="00D85CE4" w:rsidRDefault="00D85CE4" w:rsidP="00D85CE4">
      <w:pPr>
        <w:rPr>
          <w:rFonts w:ascii="Arial" w:hAnsi="Arial" w:cs="Arial"/>
          <w:sz w:val="24"/>
          <w:szCs w:val="24"/>
        </w:rPr>
      </w:pPr>
    </w:p>
    <w:p w14:paraId="165A52AD" w14:textId="77777777" w:rsidR="00D85CE4" w:rsidRPr="00D85CE4" w:rsidRDefault="00D85CE4" w:rsidP="00D85CE4">
      <w:pPr>
        <w:rPr>
          <w:rFonts w:ascii="Arial" w:hAnsi="Arial" w:cs="Arial"/>
          <w:sz w:val="24"/>
          <w:szCs w:val="24"/>
        </w:rPr>
      </w:pPr>
      <w:r w:rsidRPr="00D85CE4">
        <w:rPr>
          <w:rFonts w:ascii="Arial" w:hAnsi="Arial" w:cs="Arial"/>
          <w:sz w:val="24"/>
          <w:szCs w:val="24"/>
        </w:rPr>
        <w:t xml:space="preserve">We agreed to monitor your attendance for a period of [duration] until [date].  </w:t>
      </w:r>
    </w:p>
    <w:p w14:paraId="2222702C" w14:textId="77777777" w:rsidR="00D85CE4" w:rsidRPr="00D85CE4" w:rsidRDefault="00D85CE4" w:rsidP="00D85CE4">
      <w:pPr>
        <w:pBdr>
          <w:bottom w:val="single" w:sz="6" w:space="1" w:color="auto"/>
        </w:pBdr>
        <w:rPr>
          <w:rFonts w:ascii="Arial" w:hAnsi="Arial" w:cs="Arial"/>
          <w:sz w:val="24"/>
          <w:szCs w:val="24"/>
        </w:rPr>
      </w:pPr>
    </w:p>
    <w:p w14:paraId="1E35F9BD" w14:textId="77777777" w:rsidR="00D85CE4" w:rsidRPr="00D85CE4" w:rsidRDefault="00D85CE4" w:rsidP="00D85CE4">
      <w:pPr>
        <w:pBdr>
          <w:bottom w:val="single" w:sz="6" w:space="1" w:color="auto"/>
        </w:pBdr>
        <w:rPr>
          <w:rFonts w:ascii="Arial" w:hAnsi="Arial" w:cs="Arial"/>
          <w:sz w:val="24"/>
          <w:szCs w:val="24"/>
        </w:rPr>
      </w:pPr>
      <w:r w:rsidRPr="00D85CE4">
        <w:rPr>
          <w:rFonts w:ascii="Arial" w:hAnsi="Arial" w:cs="Arial"/>
          <w:sz w:val="24"/>
          <w:szCs w:val="24"/>
        </w:rPr>
        <w:t>During the review period, I expect to see an improvement in your sickness absence.</w:t>
      </w:r>
    </w:p>
    <w:p w14:paraId="17BA9284" w14:textId="77777777" w:rsidR="00D85CE4" w:rsidRPr="00D85CE4" w:rsidRDefault="00D85CE4" w:rsidP="00D85CE4">
      <w:pPr>
        <w:pBdr>
          <w:bottom w:val="single" w:sz="6" w:space="1" w:color="auto"/>
        </w:pBdr>
        <w:rPr>
          <w:rFonts w:ascii="Arial" w:hAnsi="Arial" w:cs="Arial"/>
          <w:sz w:val="24"/>
          <w:szCs w:val="24"/>
        </w:rPr>
      </w:pPr>
    </w:p>
    <w:p w14:paraId="6B939709" w14:textId="77777777" w:rsidR="00D85CE4" w:rsidRPr="00D85CE4" w:rsidRDefault="00D85CE4" w:rsidP="00D85CE4">
      <w:pPr>
        <w:rPr>
          <w:rFonts w:ascii="Arial" w:hAnsi="Arial" w:cs="Arial"/>
          <w:sz w:val="24"/>
          <w:szCs w:val="24"/>
        </w:rPr>
      </w:pPr>
    </w:p>
    <w:p w14:paraId="1816203E" w14:textId="77777777" w:rsidR="00D85CE4" w:rsidRPr="00D85CE4" w:rsidRDefault="00D85CE4" w:rsidP="00D85CE4">
      <w:pPr>
        <w:rPr>
          <w:rFonts w:ascii="Arial" w:hAnsi="Arial" w:cs="Arial"/>
          <w:b/>
          <w:sz w:val="24"/>
          <w:szCs w:val="24"/>
        </w:rPr>
      </w:pPr>
      <w:r w:rsidRPr="00D85CE4">
        <w:rPr>
          <w:rFonts w:ascii="Arial" w:hAnsi="Arial" w:cs="Arial"/>
          <w:b/>
          <w:sz w:val="24"/>
          <w:szCs w:val="24"/>
        </w:rPr>
        <w:t>General Paragraphs</w:t>
      </w:r>
    </w:p>
    <w:p w14:paraId="23DFBAA0" w14:textId="77777777" w:rsidR="00D85CE4" w:rsidRPr="00D85CE4" w:rsidRDefault="00D85CE4" w:rsidP="00D85CE4">
      <w:pPr>
        <w:rPr>
          <w:rFonts w:ascii="Arial" w:hAnsi="Arial" w:cs="Arial"/>
          <w:b/>
          <w:sz w:val="24"/>
          <w:szCs w:val="24"/>
        </w:rPr>
      </w:pPr>
    </w:p>
    <w:p w14:paraId="59074645" w14:textId="2BE2D338" w:rsidR="00D85CE4" w:rsidRPr="00D85CE4" w:rsidRDefault="00D85CE4" w:rsidP="00D85CE4">
      <w:pPr>
        <w:rPr>
          <w:rFonts w:ascii="Arial" w:hAnsi="Arial" w:cs="Arial"/>
          <w:sz w:val="24"/>
          <w:szCs w:val="24"/>
        </w:rPr>
      </w:pPr>
      <w:r w:rsidRPr="00D85CE4">
        <w:rPr>
          <w:rFonts w:ascii="Arial" w:hAnsi="Arial" w:cs="Arial"/>
          <w:sz w:val="24"/>
          <w:szCs w:val="24"/>
        </w:rPr>
        <w:t xml:space="preserve">You should be aware that if there is insufficient improvement in your level of [sickness absence </w:t>
      </w:r>
      <w:r w:rsidRPr="00D85CE4">
        <w:rPr>
          <w:rFonts w:ascii="Arial" w:hAnsi="Arial" w:cs="Arial"/>
          <w:color w:val="FF0000"/>
          <w:sz w:val="24"/>
          <w:szCs w:val="24"/>
        </w:rPr>
        <w:t>during the agreed review period</w:t>
      </w:r>
      <w:r w:rsidRPr="00D85CE4">
        <w:rPr>
          <w:rFonts w:ascii="Arial" w:hAnsi="Arial" w:cs="Arial"/>
          <w:sz w:val="24"/>
          <w:szCs w:val="24"/>
        </w:rPr>
        <w:t xml:space="preserve">, the formal </w:t>
      </w:r>
      <w:r>
        <w:rPr>
          <w:rFonts w:ascii="Arial" w:hAnsi="Arial" w:cs="Arial"/>
          <w:sz w:val="24"/>
          <w:szCs w:val="24"/>
        </w:rPr>
        <w:t>Attendance Management Policy and Procedure</w:t>
      </w:r>
      <w:r w:rsidRPr="00D85CE4">
        <w:rPr>
          <w:rFonts w:ascii="Arial" w:hAnsi="Arial" w:cs="Arial"/>
          <w:sz w:val="24"/>
          <w:szCs w:val="24"/>
        </w:rPr>
        <w:t xml:space="preserve"> may be instigated which could result in a First warning being issued to you.  I will meet with you again on [date and time] to discuss your level of improvement.</w:t>
      </w:r>
    </w:p>
    <w:p w14:paraId="071F9D1C" w14:textId="77777777" w:rsidR="00D85CE4" w:rsidRPr="00D85CE4" w:rsidRDefault="00D85CE4" w:rsidP="00D85CE4">
      <w:pPr>
        <w:rPr>
          <w:rFonts w:ascii="Arial" w:hAnsi="Arial" w:cs="Arial"/>
          <w:sz w:val="24"/>
          <w:szCs w:val="24"/>
        </w:rPr>
      </w:pPr>
    </w:p>
    <w:p w14:paraId="62DAFF0E" w14:textId="37CDE3AF" w:rsidR="00D85CE4" w:rsidRDefault="00D85CE4" w:rsidP="00D85CE4">
      <w:pPr>
        <w:rPr>
          <w:rFonts w:ascii="Arial" w:hAnsi="Arial" w:cs="Arial"/>
          <w:sz w:val="24"/>
          <w:szCs w:val="24"/>
        </w:rPr>
      </w:pPr>
      <w:r w:rsidRPr="00D85CE4">
        <w:rPr>
          <w:rFonts w:ascii="Arial" w:hAnsi="Arial" w:cs="Arial"/>
          <w:sz w:val="24"/>
          <w:szCs w:val="24"/>
        </w:rPr>
        <w:t>I should also advise you that a copy of this letter will remain on your personal file for the next 12 months and may therefore be referred to again after the review period, if further concerns arising regarding your [sickness absence].</w:t>
      </w:r>
    </w:p>
    <w:p w14:paraId="70A49054" w14:textId="7441EBF6" w:rsidR="00D85CE4" w:rsidRDefault="00D85CE4" w:rsidP="00D85CE4">
      <w:pPr>
        <w:rPr>
          <w:rFonts w:ascii="Arial" w:hAnsi="Arial" w:cs="Arial"/>
          <w:sz w:val="24"/>
          <w:szCs w:val="24"/>
        </w:rPr>
      </w:pPr>
    </w:p>
    <w:p w14:paraId="2006298A" w14:textId="27745FA3" w:rsidR="00D85CE4" w:rsidRDefault="00D85CE4" w:rsidP="00D85CE4">
      <w:pPr>
        <w:rPr>
          <w:rFonts w:ascii="Arial" w:hAnsi="Arial" w:cs="Arial"/>
          <w:sz w:val="24"/>
          <w:szCs w:val="24"/>
        </w:rPr>
      </w:pPr>
    </w:p>
    <w:p w14:paraId="3685B526" w14:textId="428350D7" w:rsidR="00D85CE4" w:rsidRDefault="00D85CE4" w:rsidP="00D85CE4">
      <w:pPr>
        <w:rPr>
          <w:rFonts w:ascii="Arial" w:hAnsi="Arial" w:cs="Arial"/>
          <w:sz w:val="24"/>
          <w:szCs w:val="24"/>
        </w:rPr>
      </w:pPr>
    </w:p>
    <w:p w14:paraId="42C1205F" w14:textId="0603B54E" w:rsidR="00D85CE4" w:rsidRDefault="00D85CE4" w:rsidP="00D85CE4">
      <w:pPr>
        <w:rPr>
          <w:rFonts w:ascii="Arial" w:hAnsi="Arial" w:cs="Arial"/>
          <w:sz w:val="24"/>
          <w:szCs w:val="24"/>
        </w:rPr>
      </w:pPr>
    </w:p>
    <w:p w14:paraId="574F2E2D" w14:textId="13AB6112" w:rsidR="00D85CE4" w:rsidRDefault="00D85CE4" w:rsidP="00D85CE4">
      <w:pPr>
        <w:rPr>
          <w:rFonts w:ascii="Arial" w:hAnsi="Arial" w:cs="Arial"/>
          <w:sz w:val="24"/>
          <w:szCs w:val="24"/>
        </w:rPr>
      </w:pPr>
    </w:p>
    <w:p w14:paraId="30B7B885" w14:textId="77777777" w:rsidR="00D85CE4" w:rsidRPr="00D85CE4" w:rsidRDefault="00D85CE4" w:rsidP="00D85CE4">
      <w:pPr>
        <w:rPr>
          <w:rFonts w:ascii="Arial" w:hAnsi="Arial" w:cs="Arial"/>
          <w:sz w:val="24"/>
          <w:szCs w:val="24"/>
        </w:rPr>
      </w:pPr>
    </w:p>
    <w:p w14:paraId="0677ABA8" w14:textId="77777777" w:rsidR="00D85CE4" w:rsidRPr="00D85CE4" w:rsidRDefault="00D85CE4" w:rsidP="00D85CE4">
      <w:pPr>
        <w:rPr>
          <w:rFonts w:ascii="Arial" w:hAnsi="Arial" w:cs="Arial"/>
          <w:sz w:val="24"/>
          <w:szCs w:val="24"/>
        </w:rPr>
      </w:pPr>
    </w:p>
    <w:p w14:paraId="38011144" w14:textId="77777777" w:rsidR="00D85CE4" w:rsidRPr="00D85CE4" w:rsidRDefault="00D85CE4" w:rsidP="00D85CE4">
      <w:pPr>
        <w:rPr>
          <w:rFonts w:ascii="Arial" w:hAnsi="Arial" w:cs="Arial"/>
          <w:sz w:val="24"/>
          <w:szCs w:val="24"/>
        </w:rPr>
      </w:pPr>
      <w:r w:rsidRPr="00D85CE4">
        <w:rPr>
          <w:rFonts w:ascii="Arial" w:hAnsi="Arial" w:cs="Arial"/>
          <w:sz w:val="24"/>
          <w:szCs w:val="24"/>
        </w:rPr>
        <w:t xml:space="preserve">I hope that any further action will not become necessary, and that your [sickness absence] will improve.  </w:t>
      </w:r>
    </w:p>
    <w:p w14:paraId="1C003140" w14:textId="77777777" w:rsidR="00D85CE4" w:rsidRPr="00D85CE4" w:rsidRDefault="00D85CE4" w:rsidP="00D85CE4">
      <w:pPr>
        <w:rPr>
          <w:rFonts w:ascii="Arial" w:hAnsi="Arial" w:cs="Arial"/>
          <w:sz w:val="24"/>
          <w:szCs w:val="24"/>
        </w:rPr>
      </w:pPr>
    </w:p>
    <w:p w14:paraId="4E6E2C08" w14:textId="77777777" w:rsidR="00D85CE4" w:rsidRPr="00D85CE4" w:rsidRDefault="00D85CE4" w:rsidP="00D85CE4">
      <w:pPr>
        <w:rPr>
          <w:rFonts w:ascii="Arial" w:hAnsi="Arial" w:cs="Arial"/>
          <w:sz w:val="24"/>
          <w:szCs w:val="24"/>
        </w:rPr>
      </w:pPr>
      <w:r w:rsidRPr="00D85CE4">
        <w:rPr>
          <w:rFonts w:ascii="Arial" w:hAnsi="Arial" w:cs="Arial"/>
          <w:sz w:val="24"/>
          <w:szCs w:val="24"/>
        </w:rPr>
        <w:t>Yours sincerely</w:t>
      </w:r>
    </w:p>
    <w:p w14:paraId="739C0931" w14:textId="77777777" w:rsidR="00D85CE4" w:rsidRPr="00D85CE4" w:rsidRDefault="00D85CE4" w:rsidP="00D85CE4">
      <w:pPr>
        <w:rPr>
          <w:rFonts w:ascii="Arial" w:hAnsi="Arial" w:cs="Arial"/>
          <w:sz w:val="24"/>
          <w:szCs w:val="24"/>
        </w:rPr>
      </w:pPr>
    </w:p>
    <w:p w14:paraId="44199848" w14:textId="77777777" w:rsidR="00D85CE4" w:rsidRPr="00D85CE4" w:rsidRDefault="00D85CE4" w:rsidP="00D85CE4">
      <w:pPr>
        <w:rPr>
          <w:rFonts w:ascii="Arial" w:hAnsi="Arial" w:cs="Arial"/>
          <w:sz w:val="24"/>
          <w:szCs w:val="24"/>
        </w:rPr>
      </w:pPr>
      <w:r w:rsidRPr="00D85CE4">
        <w:rPr>
          <w:rFonts w:ascii="Arial" w:hAnsi="Arial" w:cs="Arial"/>
          <w:sz w:val="24"/>
          <w:szCs w:val="24"/>
        </w:rPr>
        <w:t>Enclosures</w:t>
      </w:r>
    </w:p>
    <w:p w14:paraId="17DEC198" w14:textId="77777777" w:rsidR="00B461F9" w:rsidRPr="00D85CE4" w:rsidRDefault="00B461F9" w:rsidP="00D85CE4">
      <w:pPr>
        <w:rPr>
          <w:rFonts w:ascii="Arial" w:hAnsi="Arial" w:cs="Arial"/>
          <w:color w:val="231F20"/>
          <w:spacing w:val="-2"/>
          <w:sz w:val="24"/>
          <w:szCs w:val="24"/>
        </w:rPr>
      </w:pPr>
    </w:p>
    <w:sectPr w:rsidR="00B461F9" w:rsidRPr="00D85CE4">
      <w:headerReference w:type="default" r:id="rId10"/>
      <w:footerReference w:type="default" r:id="rId11"/>
      <w:pgSz w:w="11910" w:h="16840"/>
      <w:pgMar w:top="1080" w:right="600" w:bottom="1440" w:left="620" w:header="643" w:footer="12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F09FA" w14:textId="77777777" w:rsidR="0002787B" w:rsidRDefault="0002787B">
      <w:r>
        <w:separator/>
      </w:r>
    </w:p>
  </w:endnote>
  <w:endnote w:type="continuationSeparator" w:id="0">
    <w:p w14:paraId="597320AF" w14:textId="77777777" w:rsidR="0002787B" w:rsidRDefault="0002787B">
      <w:r>
        <w:continuationSeparator/>
      </w:r>
    </w:p>
  </w:endnote>
  <w:endnote w:type="continuationNotice" w:id="1">
    <w:p w14:paraId="605E0D15" w14:textId="77777777" w:rsidR="0002787B" w:rsidRDefault="000278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wiss721BT-Roman">
    <w:altName w:val="Calibri"/>
    <w:charset w:val="00"/>
    <w:family w:val="swiss"/>
    <w:pitch w:val="variable"/>
    <w:sig w:usb0="800000AF" w:usb1="1000204A" w:usb2="00000000" w:usb3="00000000" w:csb0="00000011" w:csb1="00000000"/>
  </w:font>
  <w:font w:name="Swis721 BT">
    <w:altName w:val="Calibri"/>
    <w:charset w:val="00"/>
    <w:family w:val="swiss"/>
    <w:pitch w:val="variable"/>
    <w:sig w:usb0="800000AF" w:usb1="1000204A" w:usb2="00000000" w:usb3="00000000" w:csb0="0000001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6D589" w14:textId="198F1647" w:rsidR="00BC4A12" w:rsidRDefault="00DB5B7C">
    <w:pPr>
      <w:pStyle w:val="BodyText"/>
      <w:spacing w:line="14" w:lineRule="auto"/>
      <w:rPr>
        <w:sz w:val="20"/>
      </w:rPr>
    </w:pPr>
    <w:r>
      <w:rPr>
        <w:noProof/>
      </w:rPr>
      <mc:AlternateContent>
        <mc:Choice Requires="wps">
          <w:drawing>
            <wp:anchor distT="0" distB="0" distL="114300" distR="114300" simplePos="0" relativeHeight="251659776" behindDoc="1" locked="0" layoutInCell="1" allowOverlap="1" wp14:anchorId="5D36359C" wp14:editId="03B37ED0">
              <wp:simplePos x="0" y="0"/>
              <wp:positionH relativeFrom="page">
                <wp:posOffset>457200</wp:posOffset>
              </wp:positionH>
              <wp:positionV relativeFrom="page">
                <wp:posOffset>9773920</wp:posOffset>
              </wp:positionV>
              <wp:extent cx="6645910" cy="0"/>
              <wp:effectExtent l="0" t="0" r="8890" b="127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910" cy="0"/>
                      </a:xfrm>
                      <a:prstGeom prst="line">
                        <a:avLst/>
                      </a:prstGeom>
                      <a:noFill/>
                      <a:ln w="1270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6A1AE7" id="Straight Connector 10"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769.6pt" to="559.3pt,7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" strokecolor="#231f20" strokeweight="1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E58A6" w14:textId="77777777" w:rsidR="0002787B" w:rsidRDefault="0002787B">
      <w:r>
        <w:separator/>
      </w:r>
    </w:p>
  </w:footnote>
  <w:footnote w:type="continuationSeparator" w:id="0">
    <w:p w14:paraId="5510E0D5" w14:textId="77777777" w:rsidR="0002787B" w:rsidRDefault="0002787B">
      <w:r>
        <w:continuationSeparator/>
      </w:r>
    </w:p>
  </w:footnote>
  <w:footnote w:type="continuationNotice" w:id="1">
    <w:p w14:paraId="00561A16" w14:textId="77777777" w:rsidR="0002787B" w:rsidRDefault="000278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688BA" w14:textId="4671C333" w:rsidR="00BC4A12" w:rsidRDefault="009B5775">
    <w:pPr>
      <w:pStyle w:val="BodyText"/>
      <w:spacing w:line="14" w:lineRule="auto"/>
      <w:rPr>
        <w:sz w:val="20"/>
      </w:rPr>
    </w:pPr>
    <w:r>
      <w:rPr>
        <w:noProof/>
      </w:rPr>
      <w:drawing>
        <wp:anchor distT="0" distB="0" distL="0" distR="0" simplePos="0" relativeHeight="251660800" behindDoc="1" locked="0" layoutInCell="1" allowOverlap="1" wp14:anchorId="6F8B0B58" wp14:editId="3B336A89">
          <wp:simplePos x="0" y="0"/>
          <wp:positionH relativeFrom="page">
            <wp:posOffset>4578350</wp:posOffset>
          </wp:positionH>
          <wp:positionV relativeFrom="page">
            <wp:posOffset>495300</wp:posOffset>
          </wp:positionV>
          <wp:extent cx="2491332" cy="631874"/>
          <wp:effectExtent l="0" t="0" r="4445" b="0"/>
          <wp:wrapTight wrapText="bothSides">
            <wp:wrapPolygon edited="0">
              <wp:start x="0" y="0"/>
              <wp:lineTo x="0" y="20840"/>
              <wp:lineTo x="21473" y="20840"/>
              <wp:lineTo x="21473"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1" cstate="print"/>
                  <a:stretch>
                    <a:fillRect/>
                  </a:stretch>
                </pic:blipFill>
                <pic:spPr>
                  <a:xfrm>
                    <a:off x="0" y="0"/>
                    <a:ext cx="2491332" cy="631874"/>
                  </a:xfrm>
                  <a:prstGeom prst="rect">
                    <a:avLst/>
                  </a:prstGeom>
                </pic:spPr>
              </pic:pic>
            </a:graphicData>
          </a:graphic>
        </wp:anchor>
      </w:drawing>
    </w:r>
    <w:r>
      <w:rPr>
        <w:noProof/>
      </w:rPr>
      <w:t xml:space="preserve"> </w:t>
    </w:r>
    <w:r w:rsidR="00DB5B7C">
      <w:rPr>
        <w:noProof/>
      </w:rPr>
      <mc:AlternateContent>
        <mc:Choice Requires="wps">
          <w:drawing>
            <wp:anchor distT="0" distB="0" distL="114300" distR="114300" simplePos="0" relativeHeight="251657728" behindDoc="1" locked="0" layoutInCell="1" allowOverlap="1" wp14:anchorId="413107C5" wp14:editId="26125246">
              <wp:simplePos x="0" y="0"/>
              <wp:positionH relativeFrom="page">
                <wp:posOffset>444500</wp:posOffset>
              </wp:positionH>
              <wp:positionV relativeFrom="page">
                <wp:posOffset>393700</wp:posOffset>
              </wp:positionV>
              <wp:extent cx="2407920" cy="314960"/>
              <wp:effectExtent l="0" t="0" r="11430" b="8890"/>
              <wp:wrapTight wrapText="bothSides">
                <wp:wrapPolygon edited="0">
                  <wp:start x="0" y="0"/>
                  <wp:lineTo x="0" y="20903"/>
                  <wp:lineTo x="21532" y="20903"/>
                  <wp:lineTo x="21532" y="0"/>
                  <wp:lineTo x="0" y="0"/>
                </wp:wrapPolygon>
              </wp:wrapTight>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07920"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1DDA6" w14:textId="77777777" w:rsidR="00BC4A12" w:rsidRDefault="00BA0457">
                          <w:pPr>
                            <w:spacing w:before="20"/>
                            <w:ind w:left="20"/>
                            <w:rPr>
                              <w:rFonts w:ascii="Swis721 BT"/>
                              <w:i/>
                              <w:sz w:val="38"/>
                            </w:rPr>
                          </w:pPr>
                          <w:r>
                            <w:rPr>
                              <w:rFonts w:ascii="Swis721 BT"/>
                              <w:i/>
                              <w:color w:val="939598"/>
                              <w:sz w:val="38"/>
                            </w:rPr>
                            <w:t>Putting</w:t>
                          </w:r>
                          <w:r>
                            <w:rPr>
                              <w:rFonts w:ascii="Swis721 BT"/>
                              <w:i/>
                              <w:color w:val="939598"/>
                              <w:spacing w:val="-3"/>
                              <w:sz w:val="38"/>
                            </w:rPr>
                            <w:t xml:space="preserve"> </w:t>
                          </w:r>
                          <w:r>
                            <w:rPr>
                              <w:rFonts w:ascii="Swis721 BT"/>
                              <w:i/>
                              <w:color w:val="939598"/>
                              <w:sz w:val="38"/>
                            </w:rPr>
                            <w:t>Residents</w:t>
                          </w:r>
                          <w:r>
                            <w:rPr>
                              <w:rFonts w:ascii="Swis721 BT"/>
                              <w:i/>
                              <w:color w:val="939598"/>
                              <w:spacing w:val="-3"/>
                              <w:sz w:val="38"/>
                            </w:rPr>
                            <w:t xml:space="preserve"> </w:t>
                          </w:r>
                          <w:r>
                            <w:rPr>
                              <w:rFonts w:ascii="Swis721 BT"/>
                              <w:i/>
                              <w:color w:val="939598"/>
                              <w:spacing w:val="-2"/>
                              <w:sz w:val="38"/>
                            </w:rPr>
                            <w:t>First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3107C5" id="_x0000_t202" coordsize="21600,21600" o:spt="202" path="m,l,21600r21600,l21600,xe">
              <v:stroke joinstyle="miter"/>
              <v:path gradientshapeok="t" o:connecttype="rect"/>
            </v:shapetype>
            <v:shape id="Text Box 12" o:spid="_x0000_s1026" type="#_x0000_t202" style="position:absolute;margin-left:35pt;margin-top:31pt;width:189.6pt;height:2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" filled="f" stroked="f">
              <v:path arrowok="t"/>
              <v:textbox inset="0,0,0,0">
                <w:txbxContent>
                  <w:p w14:paraId="1CF1DDA6" w14:textId="77777777" w:rsidR="00BC4A12" w:rsidRDefault="00BA0457">
                    <w:pPr>
                      <w:spacing w:before="20"/>
                      <w:ind w:left="20"/>
                      <w:rPr>
                        <w:rFonts w:ascii="Swis721 BT"/>
                        <w:i/>
                        <w:sz w:val="38"/>
                      </w:rPr>
                    </w:pPr>
                    <w:r>
                      <w:rPr>
                        <w:rFonts w:ascii="Swis721 BT"/>
                        <w:i/>
                        <w:color w:val="939598"/>
                        <w:sz w:val="38"/>
                      </w:rPr>
                      <w:t>Putting</w:t>
                    </w:r>
                    <w:r>
                      <w:rPr>
                        <w:rFonts w:ascii="Swis721 BT"/>
                        <w:i/>
                        <w:color w:val="939598"/>
                        <w:spacing w:val="-3"/>
                        <w:sz w:val="38"/>
                      </w:rPr>
                      <w:t xml:space="preserve"> </w:t>
                    </w:r>
                    <w:r>
                      <w:rPr>
                        <w:rFonts w:ascii="Swis721 BT"/>
                        <w:i/>
                        <w:color w:val="939598"/>
                        <w:sz w:val="38"/>
                      </w:rPr>
                      <w:t>Residents</w:t>
                    </w:r>
                    <w:r>
                      <w:rPr>
                        <w:rFonts w:ascii="Swis721 BT"/>
                        <w:i/>
                        <w:color w:val="939598"/>
                        <w:spacing w:val="-3"/>
                        <w:sz w:val="38"/>
                      </w:rPr>
                      <w:t xml:space="preserve"> </w:t>
                    </w:r>
                    <w:r>
                      <w:rPr>
                        <w:rFonts w:ascii="Swis721 BT"/>
                        <w:i/>
                        <w:color w:val="939598"/>
                        <w:spacing w:val="-2"/>
                        <w:sz w:val="38"/>
                      </w:rPr>
                      <w:t>First</w:t>
                    </w:r>
                  </w:p>
                </w:txbxContent>
              </v:textbox>
              <w10:wrap type="tight"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A12"/>
    <w:rsid w:val="0002787B"/>
    <w:rsid w:val="001776EE"/>
    <w:rsid w:val="00186B1D"/>
    <w:rsid w:val="002B73C7"/>
    <w:rsid w:val="00300119"/>
    <w:rsid w:val="003D63FF"/>
    <w:rsid w:val="00462545"/>
    <w:rsid w:val="004A0AC6"/>
    <w:rsid w:val="0055463C"/>
    <w:rsid w:val="005B4BAD"/>
    <w:rsid w:val="0065206E"/>
    <w:rsid w:val="00666F9B"/>
    <w:rsid w:val="007B1D82"/>
    <w:rsid w:val="00845E26"/>
    <w:rsid w:val="008F7711"/>
    <w:rsid w:val="009B5775"/>
    <w:rsid w:val="00A705F0"/>
    <w:rsid w:val="00A71B27"/>
    <w:rsid w:val="00B3024A"/>
    <w:rsid w:val="00B461F9"/>
    <w:rsid w:val="00B553CB"/>
    <w:rsid w:val="00BA0457"/>
    <w:rsid w:val="00BC4A12"/>
    <w:rsid w:val="00C1142D"/>
    <w:rsid w:val="00CA195D"/>
    <w:rsid w:val="00CB6069"/>
    <w:rsid w:val="00D43A72"/>
    <w:rsid w:val="00D506A9"/>
    <w:rsid w:val="00D85CE4"/>
    <w:rsid w:val="00DB5B7C"/>
    <w:rsid w:val="00E62936"/>
    <w:rsid w:val="00F173EE"/>
    <w:rsid w:val="00F25C39"/>
    <w:rsid w:val="00F2613B"/>
    <w:rsid w:val="00F54A99"/>
    <w:rsid w:val="00FD65F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10ACEB0"/>
  <w15:docId w15:val="{3B7FD08E-2DAC-4A61-B13A-D45E171CF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wiss721BT-Roman" w:eastAsia="Swiss721BT-Roman" w:hAnsi="Swiss721BT-Roman" w:cs="Swiss721BT-Roman"/>
    </w:rPr>
  </w:style>
  <w:style w:type="paragraph" w:styleId="Heading1">
    <w:name w:val="heading 1"/>
    <w:basedOn w:val="Normal"/>
    <w:uiPriority w:val="9"/>
    <w:qFormat/>
    <w:pPr>
      <w:spacing w:before="1"/>
      <w:ind w:right="117"/>
      <w:jc w:val="right"/>
      <w:outlineLvl w:val="0"/>
    </w:pPr>
    <w:rPr>
      <w:rFonts w:ascii="Swis721 BT" w:eastAsia="Swis721 BT" w:hAnsi="Swis721 BT" w:cs="Swis721 BT"/>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B5B7C"/>
    <w:pPr>
      <w:tabs>
        <w:tab w:val="center" w:pos="4513"/>
        <w:tab w:val="right" w:pos="9026"/>
      </w:tabs>
    </w:pPr>
  </w:style>
  <w:style w:type="character" w:customStyle="1" w:styleId="HeaderChar">
    <w:name w:val="Header Char"/>
    <w:basedOn w:val="DefaultParagraphFont"/>
    <w:link w:val="Header"/>
    <w:uiPriority w:val="99"/>
    <w:rsid w:val="00DB5B7C"/>
    <w:rPr>
      <w:rFonts w:ascii="Swiss721BT-Roman" w:eastAsia="Swiss721BT-Roman" w:hAnsi="Swiss721BT-Roman" w:cs="Swiss721BT-Roman"/>
    </w:rPr>
  </w:style>
  <w:style w:type="paragraph" w:styleId="Footer">
    <w:name w:val="footer"/>
    <w:basedOn w:val="Normal"/>
    <w:link w:val="FooterChar"/>
    <w:uiPriority w:val="99"/>
    <w:unhideWhenUsed/>
    <w:rsid w:val="00DB5B7C"/>
    <w:pPr>
      <w:tabs>
        <w:tab w:val="center" w:pos="4513"/>
        <w:tab w:val="right" w:pos="9026"/>
      </w:tabs>
    </w:pPr>
  </w:style>
  <w:style w:type="character" w:customStyle="1" w:styleId="FooterChar">
    <w:name w:val="Footer Char"/>
    <w:basedOn w:val="DefaultParagraphFont"/>
    <w:link w:val="Footer"/>
    <w:uiPriority w:val="99"/>
    <w:rsid w:val="00DB5B7C"/>
    <w:rPr>
      <w:rFonts w:ascii="Swiss721BT-Roman" w:eastAsia="Swiss721BT-Roman" w:hAnsi="Swiss721BT-Roman" w:cs="Swiss721BT-Roman"/>
    </w:rPr>
  </w:style>
  <w:style w:type="paragraph" w:styleId="NormalWeb">
    <w:name w:val="Normal (Web)"/>
    <w:basedOn w:val="Normal"/>
    <w:uiPriority w:val="99"/>
    <w:unhideWhenUsed/>
    <w:rsid w:val="00B3024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B3024A"/>
    <w:rPr>
      <w:sz w:val="16"/>
      <w:szCs w:val="16"/>
    </w:rPr>
  </w:style>
  <w:style w:type="paragraph" w:styleId="CommentText">
    <w:name w:val="annotation text"/>
    <w:basedOn w:val="Normal"/>
    <w:link w:val="CommentTextChar"/>
    <w:uiPriority w:val="99"/>
    <w:semiHidden/>
    <w:unhideWhenUsed/>
    <w:rsid w:val="00B3024A"/>
    <w:rPr>
      <w:sz w:val="20"/>
      <w:szCs w:val="20"/>
    </w:rPr>
  </w:style>
  <w:style w:type="character" w:customStyle="1" w:styleId="CommentTextChar">
    <w:name w:val="Comment Text Char"/>
    <w:basedOn w:val="DefaultParagraphFont"/>
    <w:link w:val="CommentText"/>
    <w:uiPriority w:val="99"/>
    <w:semiHidden/>
    <w:rsid w:val="00B3024A"/>
    <w:rPr>
      <w:rFonts w:ascii="Swiss721BT-Roman" w:eastAsia="Swiss721BT-Roman" w:hAnsi="Swiss721BT-Roman" w:cs="Swiss721BT-Roman"/>
      <w:sz w:val="20"/>
      <w:szCs w:val="20"/>
    </w:rPr>
  </w:style>
  <w:style w:type="character" w:styleId="Hyperlink">
    <w:name w:val="Hyperlink"/>
    <w:basedOn w:val="DefaultParagraphFont"/>
    <w:uiPriority w:val="99"/>
    <w:unhideWhenUsed/>
    <w:rsid w:val="00B3024A"/>
    <w:rPr>
      <w:color w:val="0000FF" w:themeColor="hyperlink"/>
      <w:u w:val="single"/>
    </w:rPr>
  </w:style>
  <w:style w:type="character" w:styleId="UnresolvedMention">
    <w:name w:val="Unresolved Mention"/>
    <w:basedOn w:val="DefaultParagraphFont"/>
    <w:uiPriority w:val="99"/>
    <w:semiHidden/>
    <w:unhideWhenUsed/>
    <w:rsid w:val="00B30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053643">
      <w:bodyDiv w:val="1"/>
      <w:marLeft w:val="0"/>
      <w:marRight w:val="0"/>
      <w:marTop w:val="0"/>
      <w:marBottom w:val="0"/>
      <w:divBdr>
        <w:top w:val="none" w:sz="0" w:space="0" w:color="auto"/>
        <w:left w:val="none" w:sz="0" w:space="0" w:color="auto"/>
        <w:bottom w:val="none" w:sz="0" w:space="0" w:color="auto"/>
        <w:right w:val="none" w:sz="0" w:space="0" w:color="auto"/>
      </w:divBdr>
    </w:div>
    <w:div w:id="1561600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d4384f-4925-4e58-9d18-6d622caa713e">
      <Terms xmlns="http://schemas.microsoft.com/office/infopath/2007/PartnerControls"/>
    </lcf76f155ced4ddcb4097134ff3c332f>
    <TaxCatchAll xmlns="d7bf0660-0b03-4216-b364-8c8e0fe7691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2B830AA77B274E868978AB30F14A20" ma:contentTypeVersion="13" ma:contentTypeDescription="Create a new document." ma:contentTypeScope="" ma:versionID="10901295ade6f25ddbc847b7b415a272">
  <xsd:schema xmlns:xsd="http://www.w3.org/2001/XMLSchema" xmlns:xs="http://www.w3.org/2001/XMLSchema" xmlns:p="http://schemas.microsoft.com/office/2006/metadata/properties" xmlns:ns2="c6d4384f-4925-4e58-9d18-6d622caa713e" xmlns:ns3="d7bf0660-0b03-4216-b364-8c8e0fe76916" targetNamespace="http://schemas.microsoft.com/office/2006/metadata/properties" ma:root="true" ma:fieldsID="cf05ea7f7ee338070cac69c340cb3c2e" ns2:_="" ns3:_="">
    <xsd:import namespace="c6d4384f-4925-4e58-9d18-6d622caa713e"/>
    <xsd:import namespace="d7bf0660-0b03-4216-b364-8c8e0fe769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4384f-4925-4e58-9d18-6d622caa71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4dabcf8-0b7b-4cfe-b513-404981d0183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bf0660-0b03-4216-b364-8c8e0fe7691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0f663ce-ccec-4bc7-8222-d660f37ac7ff}" ma:internalName="TaxCatchAll" ma:showField="CatchAllData" ma:web="d7bf0660-0b03-4216-b364-8c8e0fe7691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E8DCB-ABB1-42FB-853C-BCAF1639751F}">
  <ds:schemaRefs>
    <ds:schemaRef ds:uri="http://purl.org/dc/term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purl.org/dc/dcmitype/"/>
    <ds:schemaRef ds:uri="http://www.w3.org/XML/1998/namespace"/>
    <ds:schemaRef ds:uri="d7bf0660-0b03-4216-b364-8c8e0fe76916"/>
    <ds:schemaRef ds:uri="http://schemas.microsoft.com/office/infopath/2007/PartnerControls"/>
    <ds:schemaRef ds:uri="c6d4384f-4925-4e58-9d18-6d622caa713e"/>
  </ds:schemaRefs>
</ds:datastoreItem>
</file>

<file path=customXml/itemProps2.xml><?xml version="1.0" encoding="utf-8"?>
<ds:datastoreItem xmlns:ds="http://schemas.openxmlformats.org/officeDocument/2006/customXml" ds:itemID="{BAD23D8F-799C-472F-9787-57A3FAB84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4384f-4925-4e58-9d18-6d622caa713e"/>
    <ds:schemaRef ds:uri="d7bf0660-0b03-4216-b364-8c8e0fe76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6F83B1-6DC5-4AA5-8FB9-0C572F30855B}">
  <ds:schemaRefs>
    <ds:schemaRef ds:uri="http://schemas.microsoft.com/sharepoint/v3/contenttype/forms"/>
  </ds:schemaRefs>
</ds:datastoreItem>
</file>

<file path=customXml/itemProps4.xml><?xml version="1.0" encoding="utf-8"?>
<ds:datastoreItem xmlns:ds="http://schemas.openxmlformats.org/officeDocument/2006/customXml" ds:itemID="{13ECD243-D871-FE43-B02A-224CD40B6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231</Words>
  <Characters>1321</Characters>
  <Application>Microsoft Office Word</Application>
  <DocSecurity>0</DocSecurity>
  <Lines>11</Lines>
  <Paragraphs>3</Paragraphs>
  <ScaleCrop>false</ScaleCrop>
  <Company/>
  <LinksUpToDate>false</LinksUpToDate>
  <CharactersWithSpaces>1549</CharactersWithSpaces>
  <SharedDoc>false</SharedDoc>
  <HLinks>
    <vt:vector size="12" baseType="variant">
      <vt:variant>
        <vt:i4>5898320</vt:i4>
      </vt:variant>
      <vt:variant>
        <vt:i4>3</vt:i4>
      </vt:variant>
      <vt:variant>
        <vt:i4>0</vt:i4>
      </vt:variant>
      <vt:variant>
        <vt:i4>5</vt:i4>
      </vt:variant>
      <vt:variant>
        <vt:lpwstr>http://www.harrow.gov.uk/</vt:lpwstr>
      </vt:variant>
      <vt:variant>
        <vt:lpwstr/>
      </vt:variant>
      <vt:variant>
        <vt:i4>1245298</vt:i4>
      </vt:variant>
      <vt:variant>
        <vt:i4>0</vt:i4>
      </vt:variant>
      <vt:variant>
        <vt:i4>0</vt:i4>
      </vt:variant>
      <vt:variant>
        <vt:i4>5</vt:i4>
      </vt:variant>
      <vt:variant>
        <vt:lpwstr>mailto:xxx@harrow.gov.uk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Mannion</dc:creator>
  <cp:keywords/>
  <cp:lastModifiedBy>Tayjal Tailor</cp:lastModifiedBy>
  <cp:revision>2</cp:revision>
  <dcterms:created xsi:type="dcterms:W3CDTF">2023-07-05T13:38:00Z</dcterms:created>
  <dcterms:modified xsi:type="dcterms:W3CDTF">2023-07-05T13:38:00Z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2023-06-05T00:00:00Z</vt:filetime>
  </property>
  <property fmtid="{D5CDD505-2E9C-101B-9397-08002B2CF9AE}" pid="3" name="Creator">
    <vt:lpwstr>Adobe InDesign 18.2 (Macintosh)</vt:lpwstr>
  </property>
  <property fmtid="{D5CDD505-2E9C-101B-9397-08002B2CF9AE}" pid="4" name="LastSaved">
    <vt:filetime>2023-06-12T00:00:00Z</vt:filetime>
  </property>
  <property fmtid="{D5CDD505-2E9C-101B-9397-08002B2CF9AE}" pid="5" name="Producer">
    <vt:lpwstr>Adobe PDF Library 17.0</vt:lpwstr>
  </property>
  <property fmtid="{D5CDD505-2E9C-101B-9397-08002B2CF9AE}" pid="6" name="ContentTypeId">
    <vt:lpwstr>0x010100C12B830AA77B274E868978AB30F14A20</vt:lpwstr>
  </property>
  <property fmtid="{D5CDD505-2E9C-101B-9397-08002B2CF9AE}" pid="7" name="MediaServiceImageTags">
    <vt:lpwstr/>
  </property>
</Properties>
</file>