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1F13" w14:textId="77777777" w:rsidR="00F72480" w:rsidRPr="00FC44D7" w:rsidRDefault="00F72480" w:rsidP="00F72480">
      <w:pPr>
        <w:pStyle w:val="Heading1"/>
        <w:jc w:val="left"/>
      </w:pPr>
      <w:bookmarkStart w:id="0" w:name="_Toc503515308"/>
      <w:r w:rsidRPr="00FC44D7">
        <w:t>APPENDIX 2 – STAGE 1 FORMAL GRIEVANCE FORM</w:t>
      </w:r>
      <w:bookmarkEnd w:id="0"/>
    </w:p>
    <w:p w14:paraId="55D9028E" w14:textId="77777777" w:rsidR="00F72480" w:rsidRPr="00FC44D7" w:rsidRDefault="00F72480" w:rsidP="00F72480">
      <w:pPr>
        <w:pStyle w:val="Title"/>
        <w:jc w:val="left"/>
        <w:rPr>
          <w:rFonts w:cs="Arial"/>
          <w:bCs/>
          <w:sz w:val="22"/>
          <w:szCs w:val="22"/>
        </w:rPr>
      </w:pPr>
    </w:p>
    <w:p w14:paraId="0143D596" w14:textId="77777777" w:rsidR="00F72480" w:rsidRPr="00FC44D7" w:rsidRDefault="00F72480" w:rsidP="00F72480">
      <w:pPr>
        <w:spacing w:before="120"/>
        <w:ind w:right="-261"/>
        <w:rPr>
          <w:b/>
          <w:i/>
          <w:lang w:val="en-GB" w:eastAsia="ar-SA"/>
        </w:rPr>
      </w:pPr>
      <w:r w:rsidRPr="00FC44D7">
        <w:rPr>
          <w:rFonts w:ascii="Arial" w:hAnsi="Arial" w:cs="Arial"/>
          <w:bCs/>
          <w:i/>
        </w:rPr>
        <w:t>Note: You should always try to resolve your grievance informally before invoking the formal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3025"/>
        <w:gridCol w:w="1103"/>
        <w:gridCol w:w="3405"/>
      </w:tblGrid>
      <w:tr w:rsidR="00F72480" w:rsidRPr="00FC44D7" w14:paraId="3F784078" w14:textId="77777777" w:rsidTr="004A4F87">
        <w:tc>
          <w:tcPr>
            <w:tcW w:w="1548" w:type="dxa"/>
            <w:shd w:val="clear" w:color="auto" w:fill="auto"/>
          </w:tcPr>
          <w:p w14:paraId="2265805C" w14:textId="77777777" w:rsidR="00F72480" w:rsidRPr="00FC44D7" w:rsidRDefault="00F72480" w:rsidP="004A4F87">
            <w:pPr>
              <w:pStyle w:val="ListParagraph"/>
              <w:spacing w:before="120" w:after="120"/>
              <w:ind w:left="0"/>
              <w:rPr>
                <w:rFonts w:ascii="Arial" w:hAnsi="Arial"/>
                <w:bCs/>
              </w:rPr>
            </w:pPr>
            <w:r w:rsidRPr="00FC44D7">
              <w:rPr>
                <w:rFonts w:ascii="Arial" w:hAnsi="Arial"/>
                <w:bCs/>
              </w:rPr>
              <w:t>Full Name:</w:t>
            </w:r>
          </w:p>
        </w:tc>
        <w:tc>
          <w:tcPr>
            <w:tcW w:w="3378" w:type="dxa"/>
            <w:shd w:val="clear" w:color="auto" w:fill="auto"/>
          </w:tcPr>
          <w:p w14:paraId="2AFA0AFD" w14:textId="77777777" w:rsidR="00F72480" w:rsidRPr="00FC44D7" w:rsidRDefault="00F72480" w:rsidP="004A4F87">
            <w:pPr>
              <w:pStyle w:val="ListParagraph"/>
              <w:spacing w:before="120" w:after="120"/>
              <w:ind w:left="0"/>
              <w:rPr>
                <w:rFonts w:ascii="Arial" w:hAnsi="Arial"/>
                <w:bCs/>
              </w:rPr>
            </w:pPr>
          </w:p>
        </w:tc>
        <w:tc>
          <w:tcPr>
            <w:tcW w:w="1122" w:type="dxa"/>
            <w:shd w:val="clear" w:color="auto" w:fill="auto"/>
          </w:tcPr>
          <w:p w14:paraId="5584486A" w14:textId="77777777" w:rsidR="00F72480" w:rsidRPr="00FC44D7" w:rsidRDefault="00F72480" w:rsidP="004A4F87">
            <w:pPr>
              <w:pStyle w:val="ListParagraph"/>
              <w:spacing w:before="120" w:after="120"/>
              <w:ind w:left="0"/>
              <w:rPr>
                <w:rFonts w:ascii="Arial" w:hAnsi="Arial"/>
                <w:bCs/>
              </w:rPr>
            </w:pPr>
            <w:r w:rsidRPr="00FC44D7">
              <w:rPr>
                <w:rFonts w:ascii="Arial" w:hAnsi="Arial"/>
                <w:bCs/>
              </w:rPr>
              <w:t>School:</w:t>
            </w:r>
          </w:p>
        </w:tc>
        <w:tc>
          <w:tcPr>
            <w:tcW w:w="3806" w:type="dxa"/>
            <w:shd w:val="clear" w:color="auto" w:fill="auto"/>
          </w:tcPr>
          <w:p w14:paraId="4EDAEB0D" w14:textId="77777777" w:rsidR="00F72480" w:rsidRPr="00FC44D7" w:rsidRDefault="00F72480" w:rsidP="004A4F87">
            <w:pPr>
              <w:pStyle w:val="ListParagraph"/>
              <w:spacing w:before="60" w:after="60"/>
              <w:ind w:left="0"/>
              <w:rPr>
                <w:rFonts w:ascii="Arial" w:hAnsi="Arial"/>
                <w:bCs/>
              </w:rPr>
            </w:pPr>
          </w:p>
        </w:tc>
      </w:tr>
      <w:tr w:rsidR="00F72480" w:rsidRPr="00FC44D7" w14:paraId="765F6C82" w14:textId="77777777" w:rsidTr="004A4F87">
        <w:tc>
          <w:tcPr>
            <w:tcW w:w="1548" w:type="dxa"/>
            <w:shd w:val="clear" w:color="auto" w:fill="auto"/>
          </w:tcPr>
          <w:p w14:paraId="034E00E8" w14:textId="77777777" w:rsidR="00F72480" w:rsidRPr="00FC44D7" w:rsidRDefault="00F72480" w:rsidP="004A4F87">
            <w:pPr>
              <w:pStyle w:val="ListParagraph"/>
              <w:spacing w:before="120" w:after="120"/>
              <w:ind w:left="0"/>
              <w:rPr>
                <w:rFonts w:ascii="Arial" w:hAnsi="Arial"/>
                <w:bCs/>
              </w:rPr>
            </w:pPr>
            <w:r w:rsidRPr="00FC44D7">
              <w:rPr>
                <w:rFonts w:ascii="Arial" w:hAnsi="Arial"/>
                <w:bCs/>
              </w:rPr>
              <w:t>Post Title:</w:t>
            </w:r>
          </w:p>
        </w:tc>
        <w:tc>
          <w:tcPr>
            <w:tcW w:w="3378" w:type="dxa"/>
            <w:shd w:val="clear" w:color="auto" w:fill="auto"/>
          </w:tcPr>
          <w:p w14:paraId="6285786E" w14:textId="77777777" w:rsidR="00F72480" w:rsidRPr="00FC44D7" w:rsidRDefault="00F72480" w:rsidP="004A4F87">
            <w:pPr>
              <w:pStyle w:val="ListParagraph"/>
              <w:spacing w:before="120" w:after="120"/>
              <w:ind w:left="0"/>
              <w:rPr>
                <w:rFonts w:ascii="Arial" w:hAnsi="Arial"/>
                <w:bCs/>
              </w:rPr>
            </w:pPr>
          </w:p>
        </w:tc>
        <w:tc>
          <w:tcPr>
            <w:tcW w:w="1122" w:type="dxa"/>
            <w:shd w:val="clear" w:color="auto" w:fill="auto"/>
          </w:tcPr>
          <w:p w14:paraId="3569FDFD" w14:textId="77777777" w:rsidR="00F72480" w:rsidRPr="00FC44D7" w:rsidRDefault="00F72480" w:rsidP="004A4F87">
            <w:pPr>
              <w:pStyle w:val="ListParagraph"/>
              <w:spacing w:before="120" w:after="120"/>
              <w:ind w:left="0"/>
              <w:rPr>
                <w:rFonts w:ascii="Arial" w:hAnsi="Arial"/>
                <w:bCs/>
              </w:rPr>
            </w:pPr>
          </w:p>
        </w:tc>
        <w:tc>
          <w:tcPr>
            <w:tcW w:w="3806" w:type="dxa"/>
            <w:shd w:val="clear" w:color="auto" w:fill="auto"/>
          </w:tcPr>
          <w:p w14:paraId="3E419E37" w14:textId="77777777" w:rsidR="00F72480" w:rsidRPr="00FC44D7" w:rsidRDefault="00F72480" w:rsidP="004A4F87">
            <w:pPr>
              <w:pStyle w:val="ListParagraph"/>
              <w:spacing w:before="60" w:after="60"/>
              <w:ind w:left="0"/>
              <w:rPr>
                <w:rFonts w:ascii="Arial" w:hAnsi="Arial"/>
                <w:bCs/>
              </w:rPr>
            </w:pPr>
          </w:p>
        </w:tc>
      </w:tr>
      <w:tr w:rsidR="00F72480" w:rsidRPr="00FC44D7" w14:paraId="764D98CB" w14:textId="77777777" w:rsidTr="004A4F87">
        <w:tc>
          <w:tcPr>
            <w:tcW w:w="9854" w:type="dxa"/>
            <w:gridSpan w:val="4"/>
            <w:shd w:val="clear" w:color="auto" w:fill="auto"/>
          </w:tcPr>
          <w:p w14:paraId="45D2B0D6" w14:textId="77777777" w:rsidR="00F72480" w:rsidRPr="00FC44D7" w:rsidRDefault="00F72480" w:rsidP="004A4F87">
            <w:pPr>
              <w:pStyle w:val="BodyTextIndent2"/>
              <w:spacing w:before="60" w:after="60" w:line="360" w:lineRule="auto"/>
              <w:ind w:left="720" w:hanging="720"/>
              <w:rPr>
                <w:rFonts w:ascii="Arial" w:hAnsi="Arial"/>
              </w:rPr>
            </w:pPr>
            <w:r w:rsidRPr="00FC44D7">
              <w:rPr>
                <w:rFonts w:ascii="Arial" w:hAnsi="Arial"/>
              </w:rPr>
              <w:t>State the reason for your grievance.</w:t>
            </w:r>
            <w:r>
              <w:rPr>
                <w:rFonts w:ascii="Arial" w:hAnsi="Arial"/>
              </w:rPr>
              <w:t xml:space="preserve"> </w:t>
            </w:r>
            <w:proofErr w:type="gramStart"/>
            <w:r w:rsidRPr="00FC44D7">
              <w:rPr>
                <w:rFonts w:ascii="Arial" w:hAnsi="Arial"/>
              </w:rPr>
              <w:t>Continue on</w:t>
            </w:r>
            <w:proofErr w:type="gramEnd"/>
            <w:r w:rsidRPr="00FC44D7">
              <w:rPr>
                <w:rFonts w:ascii="Arial" w:hAnsi="Arial"/>
              </w:rPr>
              <w:t xml:space="preserve"> a separate sheet if necessary.</w:t>
            </w:r>
          </w:p>
          <w:p w14:paraId="3ED6D417" w14:textId="77777777" w:rsidR="00F72480" w:rsidRPr="00FC44D7" w:rsidRDefault="00F72480" w:rsidP="004A4F87">
            <w:pPr>
              <w:spacing w:before="60" w:after="60"/>
              <w:rPr>
                <w:lang w:val="en-GB" w:eastAsia="ar-SA"/>
              </w:rPr>
            </w:pPr>
          </w:p>
          <w:p w14:paraId="529341BC" w14:textId="77777777" w:rsidR="00F72480" w:rsidRPr="00FC44D7" w:rsidRDefault="00F72480" w:rsidP="004A4F87">
            <w:pPr>
              <w:spacing w:before="60" w:after="60"/>
              <w:rPr>
                <w:lang w:val="en-GB" w:eastAsia="ar-SA"/>
              </w:rPr>
            </w:pPr>
          </w:p>
        </w:tc>
      </w:tr>
      <w:tr w:rsidR="00F72480" w:rsidRPr="00FC44D7" w14:paraId="1D857A81" w14:textId="77777777" w:rsidTr="004A4F87">
        <w:tc>
          <w:tcPr>
            <w:tcW w:w="9854" w:type="dxa"/>
            <w:gridSpan w:val="4"/>
            <w:shd w:val="clear" w:color="auto" w:fill="auto"/>
          </w:tcPr>
          <w:p w14:paraId="19EB993C" w14:textId="77777777" w:rsidR="00F72480" w:rsidRPr="00FC44D7" w:rsidRDefault="00F72480" w:rsidP="004A4F87">
            <w:pPr>
              <w:pStyle w:val="BodyText"/>
              <w:spacing w:before="60" w:after="60"/>
              <w:rPr>
                <w:rFonts w:ascii="Arial" w:hAnsi="Arial" w:cs="Arial"/>
                <w:bCs/>
              </w:rPr>
            </w:pPr>
            <w:r w:rsidRPr="00FC44D7">
              <w:rPr>
                <w:rFonts w:ascii="Arial" w:hAnsi="Arial" w:cs="Arial"/>
                <w:bCs/>
              </w:rPr>
              <w:t>What informal steps have been taken to resolve your grievance before invoking the formal grievance procedure?</w:t>
            </w:r>
          </w:p>
          <w:p w14:paraId="7E626570" w14:textId="77777777" w:rsidR="00F72480" w:rsidRPr="00FC44D7" w:rsidRDefault="00F72480" w:rsidP="004A4F87">
            <w:pPr>
              <w:spacing w:before="60" w:after="60"/>
              <w:rPr>
                <w:lang w:val="en-GB" w:eastAsia="ar-SA"/>
              </w:rPr>
            </w:pPr>
          </w:p>
          <w:p w14:paraId="1FDA874E" w14:textId="77777777" w:rsidR="00F72480" w:rsidRPr="00FC44D7" w:rsidRDefault="00F72480" w:rsidP="004A4F87">
            <w:pPr>
              <w:spacing w:before="60" w:after="60"/>
              <w:rPr>
                <w:lang w:val="en-GB" w:eastAsia="ar-SA"/>
              </w:rPr>
            </w:pPr>
          </w:p>
        </w:tc>
      </w:tr>
      <w:tr w:rsidR="00F72480" w:rsidRPr="00FC44D7" w14:paraId="6EF510F8" w14:textId="77777777" w:rsidTr="004A4F87">
        <w:tc>
          <w:tcPr>
            <w:tcW w:w="9854" w:type="dxa"/>
            <w:gridSpan w:val="4"/>
            <w:shd w:val="clear" w:color="auto" w:fill="auto"/>
          </w:tcPr>
          <w:p w14:paraId="24B95F10" w14:textId="77777777" w:rsidR="00F72480" w:rsidRPr="00FC44D7" w:rsidRDefault="00F72480" w:rsidP="004A4F87">
            <w:pPr>
              <w:pStyle w:val="BodyText"/>
              <w:spacing w:before="60" w:after="60"/>
              <w:rPr>
                <w:rFonts w:ascii="Arial" w:hAnsi="Arial" w:cs="Arial"/>
                <w:bCs/>
              </w:rPr>
            </w:pPr>
            <w:r w:rsidRPr="00FC44D7">
              <w:rPr>
                <w:rFonts w:ascii="Arial" w:hAnsi="Arial" w:cs="Arial"/>
                <w:bCs/>
              </w:rPr>
              <w:t>Who was your grievance raised informally with?</w:t>
            </w:r>
          </w:p>
          <w:p w14:paraId="7680A520" w14:textId="77777777" w:rsidR="00F72480" w:rsidRPr="00FC44D7" w:rsidRDefault="00F72480" w:rsidP="004A4F87">
            <w:pPr>
              <w:pStyle w:val="BodyText"/>
              <w:spacing w:before="60" w:after="60"/>
              <w:rPr>
                <w:rFonts w:ascii="Arial" w:hAnsi="Arial" w:cs="Arial"/>
                <w:bCs/>
              </w:rPr>
            </w:pPr>
          </w:p>
          <w:p w14:paraId="404BC54B" w14:textId="77777777" w:rsidR="00F72480" w:rsidRDefault="00F72480" w:rsidP="004A4F87">
            <w:pPr>
              <w:pStyle w:val="BodyText"/>
              <w:spacing w:before="60" w:after="60"/>
              <w:rPr>
                <w:rFonts w:ascii="Arial" w:hAnsi="Arial" w:cs="Arial"/>
                <w:bCs/>
              </w:rPr>
            </w:pPr>
          </w:p>
          <w:p w14:paraId="35DCB413" w14:textId="77777777" w:rsidR="00F72480" w:rsidRPr="00FC44D7" w:rsidRDefault="00F72480" w:rsidP="004A4F87">
            <w:pPr>
              <w:pStyle w:val="BodyText"/>
              <w:spacing w:before="60" w:after="60"/>
              <w:rPr>
                <w:rFonts w:ascii="Arial" w:hAnsi="Arial" w:cs="Arial"/>
                <w:bCs/>
              </w:rPr>
            </w:pPr>
          </w:p>
        </w:tc>
      </w:tr>
      <w:tr w:rsidR="00F72480" w:rsidRPr="00FC44D7" w14:paraId="02A3BB50" w14:textId="77777777" w:rsidTr="004A4F87">
        <w:tc>
          <w:tcPr>
            <w:tcW w:w="9854" w:type="dxa"/>
            <w:gridSpan w:val="4"/>
            <w:shd w:val="clear" w:color="auto" w:fill="auto"/>
          </w:tcPr>
          <w:p w14:paraId="4A98F2A7" w14:textId="77777777" w:rsidR="00F72480" w:rsidRPr="00FC44D7" w:rsidRDefault="00F72480" w:rsidP="004A4F87">
            <w:pPr>
              <w:spacing w:before="60" w:after="60"/>
              <w:rPr>
                <w:rFonts w:ascii="Arial" w:hAnsi="Arial" w:cs="Arial"/>
                <w:bCs/>
              </w:rPr>
            </w:pPr>
            <w:r w:rsidRPr="00FC44D7">
              <w:rPr>
                <w:rFonts w:ascii="Arial" w:hAnsi="Arial" w:cs="Arial"/>
                <w:bCs/>
              </w:rPr>
              <w:t>Why are you unhappy with the outcome?</w:t>
            </w:r>
          </w:p>
          <w:p w14:paraId="68A1D48C" w14:textId="77777777" w:rsidR="00F72480" w:rsidRDefault="00F72480" w:rsidP="004A4F87">
            <w:pPr>
              <w:pStyle w:val="BodyText"/>
              <w:spacing w:before="60" w:after="60"/>
              <w:rPr>
                <w:rFonts w:ascii="Arial" w:hAnsi="Arial" w:cs="Arial"/>
                <w:bCs/>
              </w:rPr>
            </w:pPr>
          </w:p>
          <w:p w14:paraId="2363DD92" w14:textId="77777777" w:rsidR="00F72480" w:rsidRDefault="00F72480" w:rsidP="004A4F87">
            <w:pPr>
              <w:pStyle w:val="BodyText"/>
              <w:spacing w:before="60" w:after="60"/>
              <w:rPr>
                <w:rFonts w:ascii="Arial" w:hAnsi="Arial" w:cs="Arial"/>
                <w:bCs/>
              </w:rPr>
            </w:pPr>
          </w:p>
          <w:p w14:paraId="4937F44B" w14:textId="77777777" w:rsidR="00F72480" w:rsidRPr="00FC44D7" w:rsidRDefault="00F72480" w:rsidP="004A4F87">
            <w:pPr>
              <w:pStyle w:val="BodyText"/>
              <w:spacing w:before="60" w:after="60"/>
              <w:rPr>
                <w:rFonts w:ascii="Arial" w:hAnsi="Arial" w:cs="Arial"/>
                <w:bCs/>
              </w:rPr>
            </w:pPr>
          </w:p>
        </w:tc>
      </w:tr>
      <w:tr w:rsidR="00F72480" w:rsidRPr="00FC44D7" w14:paraId="3D5AE410" w14:textId="77777777" w:rsidTr="004A4F87">
        <w:tc>
          <w:tcPr>
            <w:tcW w:w="9854" w:type="dxa"/>
            <w:gridSpan w:val="4"/>
            <w:shd w:val="clear" w:color="auto" w:fill="auto"/>
          </w:tcPr>
          <w:p w14:paraId="5E55AC46" w14:textId="77777777" w:rsidR="00F72480" w:rsidRPr="00FC44D7" w:rsidRDefault="00F72480" w:rsidP="004A4F87">
            <w:pPr>
              <w:spacing w:before="60" w:after="60"/>
              <w:rPr>
                <w:rFonts w:ascii="Arial" w:hAnsi="Arial" w:cs="Arial"/>
              </w:rPr>
            </w:pPr>
            <w:r w:rsidRPr="00FC44D7">
              <w:rPr>
                <w:rFonts w:ascii="Arial" w:hAnsi="Arial" w:cs="Arial"/>
              </w:rPr>
              <w:t>Name any witnesses to the matter complained about:</w:t>
            </w:r>
          </w:p>
          <w:p w14:paraId="17BEECD3" w14:textId="77777777" w:rsidR="00F72480" w:rsidRPr="00FC44D7" w:rsidRDefault="00F72480" w:rsidP="004A4F87">
            <w:pPr>
              <w:pStyle w:val="BodyText"/>
              <w:spacing w:before="60" w:after="60"/>
              <w:rPr>
                <w:rFonts w:ascii="Arial" w:hAnsi="Arial" w:cs="Arial"/>
                <w:bCs/>
              </w:rPr>
            </w:pPr>
          </w:p>
          <w:p w14:paraId="12901AA5" w14:textId="77777777" w:rsidR="00F72480" w:rsidRPr="00FC44D7" w:rsidRDefault="00F72480" w:rsidP="004A4F87">
            <w:pPr>
              <w:pStyle w:val="BodyText"/>
              <w:spacing w:before="60" w:after="60"/>
              <w:rPr>
                <w:rFonts w:ascii="Arial" w:hAnsi="Arial" w:cs="Arial"/>
                <w:bCs/>
              </w:rPr>
            </w:pPr>
          </w:p>
        </w:tc>
      </w:tr>
      <w:tr w:rsidR="00F72480" w:rsidRPr="00FC44D7" w14:paraId="750D9356" w14:textId="77777777" w:rsidTr="004A4F87">
        <w:tc>
          <w:tcPr>
            <w:tcW w:w="9854" w:type="dxa"/>
            <w:gridSpan w:val="4"/>
            <w:shd w:val="clear" w:color="auto" w:fill="auto"/>
          </w:tcPr>
          <w:p w14:paraId="62EC1586" w14:textId="77777777" w:rsidR="00F72480" w:rsidRPr="00FC44D7" w:rsidRDefault="00F72480" w:rsidP="004A4F87">
            <w:pPr>
              <w:pStyle w:val="BodyText"/>
              <w:spacing w:before="60" w:after="60"/>
              <w:rPr>
                <w:rFonts w:ascii="Arial" w:hAnsi="Arial" w:cs="Arial"/>
                <w:bCs/>
              </w:rPr>
            </w:pPr>
            <w:r w:rsidRPr="00FC44D7">
              <w:rPr>
                <w:rFonts w:ascii="Arial" w:hAnsi="Arial" w:cs="Arial"/>
                <w:bCs/>
              </w:rPr>
              <w:t>What solution are you seeking?</w:t>
            </w:r>
          </w:p>
          <w:p w14:paraId="16029C1C" w14:textId="77777777" w:rsidR="00F72480" w:rsidRPr="00FC44D7" w:rsidRDefault="00F72480" w:rsidP="004A4F87">
            <w:pPr>
              <w:pStyle w:val="BodyText"/>
              <w:spacing w:before="60" w:after="60"/>
              <w:rPr>
                <w:rFonts w:ascii="Arial" w:hAnsi="Arial" w:cs="Arial"/>
                <w:bCs/>
              </w:rPr>
            </w:pPr>
          </w:p>
          <w:p w14:paraId="7D2B9D42" w14:textId="77777777" w:rsidR="00F72480" w:rsidRDefault="00F72480" w:rsidP="004A4F87">
            <w:pPr>
              <w:pStyle w:val="BodyText"/>
              <w:spacing w:before="60" w:after="60"/>
              <w:rPr>
                <w:rFonts w:ascii="Arial" w:hAnsi="Arial" w:cs="Arial"/>
                <w:bCs/>
              </w:rPr>
            </w:pPr>
          </w:p>
          <w:p w14:paraId="0D3CEAEF" w14:textId="77777777" w:rsidR="00F72480" w:rsidRPr="00FC44D7" w:rsidRDefault="00F72480" w:rsidP="004A4F87">
            <w:pPr>
              <w:pStyle w:val="BodyText"/>
              <w:spacing w:before="60" w:after="60"/>
              <w:rPr>
                <w:rFonts w:ascii="Arial" w:hAnsi="Arial" w:cs="Arial"/>
                <w:bCs/>
              </w:rPr>
            </w:pPr>
          </w:p>
        </w:tc>
      </w:tr>
      <w:tr w:rsidR="00F72480" w:rsidRPr="00FC44D7" w14:paraId="4ADA50C4" w14:textId="77777777" w:rsidTr="004A4F87">
        <w:tc>
          <w:tcPr>
            <w:tcW w:w="9854" w:type="dxa"/>
            <w:gridSpan w:val="4"/>
            <w:shd w:val="clear" w:color="auto" w:fill="auto"/>
          </w:tcPr>
          <w:p w14:paraId="24DA3325" w14:textId="77777777" w:rsidR="00F72480" w:rsidRPr="00FC44D7" w:rsidRDefault="00F72480" w:rsidP="004A4F87">
            <w:pPr>
              <w:pStyle w:val="BodyText"/>
              <w:spacing w:before="60" w:after="60"/>
              <w:rPr>
                <w:rFonts w:ascii="Arial" w:hAnsi="Arial" w:cs="Arial"/>
                <w:bCs/>
              </w:rPr>
            </w:pPr>
            <w:r w:rsidRPr="00FC44D7">
              <w:rPr>
                <w:rFonts w:ascii="Arial" w:hAnsi="Arial" w:cs="Arial"/>
                <w:bCs/>
              </w:rPr>
              <w:t>Please confirm the name of your Trade Union representative or work colleague who will accompany you along with the names of any witnesses you would like to be called on your behalf:</w:t>
            </w:r>
          </w:p>
          <w:p w14:paraId="61E8D14E" w14:textId="77777777" w:rsidR="00F72480" w:rsidRPr="00FC44D7" w:rsidRDefault="00F72480" w:rsidP="004A4F87">
            <w:pPr>
              <w:pStyle w:val="BodyText"/>
              <w:spacing w:before="60" w:after="60"/>
              <w:rPr>
                <w:rFonts w:ascii="Arial" w:hAnsi="Arial" w:cs="Arial"/>
                <w:bCs/>
              </w:rPr>
            </w:pPr>
          </w:p>
          <w:p w14:paraId="3BB28663" w14:textId="77777777" w:rsidR="00F72480" w:rsidRPr="00FC44D7" w:rsidRDefault="00F72480" w:rsidP="004A4F87">
            <w:pPr>
              <w:pStyle w:val="BodyText"/>
              <w:spacing w:before="60" w:after="60"/>
              <w:rPr>
                <w:rFonts w:ascii="Arial" w:hAnsi="Arial" w:cs="Arial"/>
                <w:bCs/>
              </w:rPr>
            </w:pPr>
          </w:p>
        </w:tc>
      </w:tr>
      <w:tr w:rsidR="00F72480" w:rsidRPr="00FC44D7" w14:paraId="615F50A4" w14:textId="77777777" w:rsidTr="004A4F87">
        <w:tc>
          <w:tcPr>
            <w:tcW w:w="9854" w:type="dxa"/>
            <w:gridSpan w:val="4"/>
            <w:shd w:val="clear" w:color="auto" w:fill="auto"/>
          </w:tcPr>
          <w:p w14:paraId="34595003" w14:textId="77777777" w:rsidR="00F72480" w:rsidRPr="00FC44D7" w:rsidRDefault="00F72480" w:rsidP="004A4F87">
            <w:pPr>
              <w:pStyle w:val="BodyText"/>
              <w:spacing w:before="60" w:after="60"/>
              <w:rPr>
                <w:rFonts w:ascii="Arial" w:hAnsi="Arial" w:cs="Arial"/>
                <w:bCs/>
                <w:i/>
              </w:rPr>
            </w:pPr>
            <w:r w:rsidRPr="00FC44D7">
              <w:rPr>
                <w:rFonts w:ascii="Arial" w:hAnsi="Arial" w:cs="Arial"/>
                <w:i/>
              </w:rPr>
              <w:t>Employees should be aware that their personal information including possible sensitive information will be shared with their nominated representative unless their permission is formally withheld.</w:t>
            </w:r>
          </w:p>
        </w:tc>
      </w:tr>
      <w:tr w:rsidR="00F72480" w:rsidRPr="00FC44D7" w14:paraId="4124E8AF" w14:textId="77777777" w:rsidTr="004A4F87">
        <w:tc>
          <w:tcPr>
            <w:tcW w:w="1548" w:type="dxa"/>
            <w:shd w:val="clear" w:color="auto" w:fill="auto"/>
          </w:tcPr>
          <w:p w14:paraId="20A57D58" w14:textId="77777777" w:rsidR="00F72480" w:rsidRPr="00FC44D7" w:rsidRDefault="00F72480" w:rsidP="004A4F87">
            <w:pPr>
              <w:pStyle w:val="BodyTextIndent2"/>
              <w:spacing w:before="120" w:line="360" w:lineRule="auto"/>
              <w:ind w:left="0"/>
              <w:rPr>
                <w:rFonts w:ascii="Arial" w:hAnsi="Arial"/>
              </w:rPr>
            </w:pPr>
            <w:r w:rsidRPr="00FC44D7">
              <w:rPr>
                <w:rFonts w:ascii="Arial" w:hAnsi="Arial"/>
              </w:rPr>
              <w:t>Signed:</w:t>
            </w:r>
          </w:p>
        </w:tc>
        <w:tc>
          <w:tcPr>
            <w:tcW w:w="3378" w:type="dxa"/>
            <w:shd w:val="clear" w:color="auto" w:fill="auto"/>
          </w:tcPr>
          <w:p w14:paraId="07C663AD" w14:textId="77777777" w:rsidR="00F72480" w:rsidRPr="00FC44D7" w:rsidRDefault="00F72480" w:rsidP="004A4F87">
            <w:pPr>
              <w:pStyle w:val="BodyTextIndent2"/>
              <w:spacing w:before="120" w:line="360" w:lineRule="auto"/>
              <w:ind w:left="0"/>
              <w:rPr>
                <w:rFonts w:ascii="Arial" w:hAnsi="Arial"/>
                <w:lang w:val="en-GB" w:eastAsia="ar-SA"/>
              </w:rPr>
            </w:pPr>
          </w:p>
        </w:tc>
        <w:tc>
          <w:tcPr>
            <w:tcW w:w="1122" w:type="dxa"/>
            <w:shd w:val="clear" w:color="auto" w:fill="auto"/>
          </w:tcPr>
          <w:p w14:paraId="60EA9AFE" w14:textId="77777777" w:rsidR="00F72480" w:rsidRPr="00FC44D7" w:rsidRDefault="00F72480" w:rsidP="004A4F87">
            <w:pPr>
              <w:pStyle w:val="BodyTextIndent2"/>
              <w:spacing w:before="120" w:line="360" w:lineRule="auto"/>
              <w:ind w:left="0"/>
              <w:rPr>
                <w:rFonts w:ascii="Arial" w:hAnsi="Arial"/>
              </w:rPr>
            </w:pPr>
            <w:r w:rsidRPr="00FC44D7">
              <w:rPr>
                <w:rFonts w:ascii="Arial" w:hAnsi="Arial"/>
              </w:rPr>
              <w:t>Date:</w:t>
            </w:r>
          </w:p>
        </w:tc>
        <w:tc>
          <w:tcPr>
            <w:tcW w:w="3806" w:type="dxa"/>
            <w:shd w:val="clear" w:color="auto" w:fill="auto"/>
          </w:tcPr>
          <w:p w14:paraId="2348F67D" w14:textId="77777777" w:rsidR="00F72480" w:rsidRPr="00FC44D7" w:rsidRDefault="00F72480" w:rsidP="004A4F87">
            <w:pPr>
              <w:pStyle w:val="BodyTextIndent2"/>
              <w:spacing w:before="120" w:line="360" w:lineRule="auto"/>
              <w:ind w:left="0"/>
              <w:rPr>
                <w:rFonts w:ascii="Arial" w:hAnsi="Arial"/>
              </w:rPr>
            </w:pPr>
          </w:p>
        </w:tc>
      </w:tr>
    </w:tbl>
    <w:p w14:paraId="029AE16B" w14:textId="58B6DBBD" w:rsidR="00030BCE" w:rsidRDefault="00030BCE"/>
    <w:sectPr w:rsidR="00030BCE" w:rsidSect="00F72480">
      <w:headerReference w:type="default" r:id="rId6"/>
      <w:pgSz w:w="11906" w:h="16838"/>
      <w:pgMar w:top="993"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FBA1" w14:textId="77777777" w:rsidR="00F72480" w:rsidRDefault="00F72480" w:rsidP="00F72480">
      <w:pPr>
        <w:spacing w:after="0" w:line="240" w:lineRule="auto"/>
      </w:pPr>
      <w:r>
        <w:separator/>
      </w:r>
    </w:p>
  </w:endnote>
  <w:endnote w:type="continuationSeparator" w:id="0">
    <w:p w14:paraId="01CE0F80" w14:textId="77777777" w:rsidR="00F72480" w:rsidRDefault="00F72480" w:rsidP="00F7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38A4" w14:textId="77777777" w:rsidR="00F72480" w:rsidRDefault="00F72480" w:rsidP="00F72480">
      <w:pPr>
        <w:spacing w:after="0" w:line="240" w:lineRule="auto"/>
      </w:pPr>
      <w:r>
        <w:separator/>
      </w:r>
    </w:p>
  </w:footnote>
  <w:footnote w:type="continuationSeparator" w:id="0">
    <w:p w14:paraId="4BE0219A" w14:textId="77777777" w:rsidR="00F72480" w:rsidRDefault="00F72480" w:rsidP="00F72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78DF" w14:textId="70DEB9BC" w:rsidR="00F72480" w:rsidRDefault="00F72480" w:rsidP="00F72480">
    <w:pPr>
      <w:pStyle w:val="Header"/>
      <w:jc w:val="right"/>
    </w:pPr>
    <w:bookmarkStart w:id="1" w:name="_Hlk168646334"/>
    <w:r>
      <w:rPr>
        <w:rFonts w:ascii="Times New Roman" w:hAnsi="Times New Roman"/>
        <w:noProof/>
        <w:sz w:val="20"/>
        <w:szCs w:val="20"/>
      </w:rPr>
      <w:drawing>
        <wp:inline distT="0" distB="0" distL="0" distR="0" wp14:anchorId="5BCB3963" wp14:editId="750C3314">
          <wp:extent cx="1911350" cy="4857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34" cy="492225"/>
                  </a:xfrm>
                  <a:prstGeom prst="rect">
                    <a:avLst/>
                  </a:prstGeom>
                  <a:noFill/>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80"/>
    <w:rsid w:val="00030BCE"/>
    <w:rsid w:val="008F1593"/>
    <w:rsid w:val="00F72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2556"/>
  <w15:chartTrackingRefBased/>
  <w15:docId w15:val="{D14AC9AE-171B-4C12-A8CF-91F6B265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480"/>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F72480"/>
    <w:pPr>
      <w:keepNext/>
      <w:suppressAutoHyphens/>
      <w:jc w:val="both"/>
      <w:outlineLvl w:val="0"/>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480"/>
    <w:rPr>
      <w:rFonts w:ascii="Arial" w:eastAsia="Calibri" w:hAnsi="Arial" w:cs="Arial"/>
      <w:b/>
      <w:bCs/>
      <w:kern w:val="0"/>
      <w:lang w:eastAsia="ar-SA"/>
      <w14:ligatures w14:val="none"/>
    </w:rPr>
  </w:style>
  <w:style w:type="paragraph" w:styleId="ListParagraph">
    <w:name w:val="List Paragraph"/>
    <w:basedOn w:val="Normal"/>
    <w:qFormat/>
    <w:rsid w:val="00F72480"/>
    <w:pPr>
      <w:ind w:left="720"/>
      <w:contextualSpacing/>
    </w:pPr>
  </w:style>
  <w:style w:type="paragraph" w:styleId="BodyText">
    <w:name w:val="Body Text"/>
    <w:basedOn w:val="Normal"/>
    <w:link w:val="BodyTextChar"/>
    <w:rsid w:val="00F72480"/>
    <w:pPr>
      <w:spacing w:after="120"/>
    </w:pPr>
  </w:style>
  <w:style w:type="character" w:customStyle="1" w:styleId="BodyTextChar">
    <w:name w:val="Body Text Char"/>
    <w:basedOn w:val="DefaultParagraphFont"/>
    <w:link w:val="BodyText"/>
    <w:rsid w:val="00F72480"/>
    <w:rPr>
      <w:rFonts w:ascii="Calibri" w:eastAsia="Calibri" w:hAnsi="Calibri" w:cs="Times New Roman"/>
      <w:kern w:val="0"/>
      <w:lang w:val="en-US"/>
      <w14:ligatures w14:val="none"/>
    </w:rPr>
  </w:style>
  <w:style w:type="paragraph" w:styleId="BodyTextIndent2">
    <w:name w:val="Body Text Indent 2"/>
    <w:basedOn w:val="Normal"/>
    <w:link w:val="BodyTextIndent2Char"/>
    <w:rsid w:val="00F72480"/>
    <w:pPr>
      <w:spacing w:after="120" w:line="480" w:lineRule="auto"/>
      <w:ind w:left="283"/>
    </w:pPr>
  </w:style>
  <w:style w:type="character" w:customStyle="1" w:styleId="BodyTextIndent2Char">
    <w:name w:val="Body Text Indent 2 Char"/>
    <w:basedOn w:val="DefaultParagraphFont"/>
    <w:link w:val="BodyTextIndent2"/>
    <w:rsid w:val="00F72480"/>
    <w:rPr>
      <w:rFonts w:ascii="Calibri" w:eastAsia="Calibri" w:hAnsi="Calibri" w:cs="Times New Roman"/>
      <w:kern w:val="0"/>
      <w:lang w:val="en-US"/>
      <w14:ligatures w14:val="none"/>
    </w:rPr>
  </w:style>
  <w:style w:type="paragraph" w:styleId="Title">
    <w:name w:val="Title"/>
    <w:basedOn w:val="Normal"/>
    <w:link w:val="TitleChar"/>
    <w:qFormat/>
    <w:rsid w:val="00F72480"/>
    <w:pPr>
      <w:spacing w:after="0" w:line="240" w:lineRule="auto"/>
      <w:jc w:val="center"/>
    </w:pPr>
    <w:rPr>
      <w:rFonts w:ascii="Arial" w:eastAsia="Times New Roman" w:hAnsi="Arial"/>
      <w:b/>
      <w:sz w:val="24"/>
      <w:szCs w:val="20"/>
      <w:lang w:val="en-GB"/>
    </w:rPr>
  </w:style>
  <w:style w:type="character" w:customStyle="1" w:styleId="TitleChar">
    <w:name w:val="Title Char"/>
    <w:basedOn w:val="DefaultParagraphFont"/>
    <w:link w:val="Title"/>
    <w:rsid w:val="00F72480"/>
    <w:rPr>
      <w:rFonts w:ascii="Arial" w:eastAsia="Times New Roman" w:hAnsi="Arial" w:cs="Times New Roman"/>
      <w:b/>
      <w:kern w:val="0"/>
      <w:sz w:val="24"/>
      <w:szCs w:val="20"/>
      <w14:ligatures w14:val="none"/>
    </w:rPr>
  </w:style>
  <w:style w:type="paragraph" w:styleId="Header">
    <w:name w:val="header"/>
    <w:basedOn w:val="Normal"/>
    <w:link w:val="HeaderChar"/>
    <w:uiPriority w:val="99"/>
    <w:unhideWhenUsed/>
    <w:rsid w:val="00F72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480"/>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F72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480"/>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Tayjal Tailor</dc:creator>
  <cp:keywords/>
  <dc:description/>
  <cp:lastModifiedBy>Tayjal Tailor</cp:lastModifiedBy>
  <cp:revision>1</cp:revision>
  <dcterms:created xsi:type="dcterms:W3CDTF">2024-06-07T08:54:00Z</dcterms:created>
  <dcterms:modified xsi:type="dcterms:W3CDTF">2024-06-07T08:56:00Z</dcterms:modified>
</cp:coreProperties>
</file>