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Pr="00F63FE9" w:rsidRDefault="00B461F9" w:rsidP="00F63FE9">
      <w:pPr>
        <w:pStyle w:val="BodyText"/>
        <w:jc w:val="both"/>
        <w:rPr>
          <w:rFonts w:ascii="Arial" w:hAnsi="Arial" w:cs="Arial"/>
        </w:rPr>
      </w:pPr>
    </w:p>
    <w:p w14:paraId="4F48D3AB" w14:textId="77777777" w:rsidR="00B461F9" w:rsidRDefault="00B461F9" w:rsidP="00F63FE9">
      <w:pPr>
        <w:pStyle w:val="BodyText"/>
        <w:jc w:val="both"/>
        <w:rPr>
          <w:rFonts w:ascii="Arial" w:hAnsi="Arial" w:cs="Arial"/>
        </w:rPr>
      </w:pPr>
    </w:p>
    <w:p w14:paraId="36197FDF" w14:textId="77777777" w:rsidR="00F17512" w:rsidRPr="00F63FE9" w:rsidRDefault="00F17512" w:rsidP="00F63FE9">
      <w:pPr>
        <w:pStyle w:val="BodyText"/>
        <w:jc w:val="both"/>
        <w:rPr>
          <w:rFonts w:ascii="Arial" w:hAnsi="Arial" w:cs="Arial"/>
        </w:rPr>
      </w:pPr>
    </w:p>
    <w:p w14:paraId="26427E95" w14:textId="77777777" w:rsidR="00F17512" w:rsidRDefault="00F17512" w:rsidP="00F17512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5FFEE8E0" w14:textId="77777777" w:rsidR="00F17512" w:rsidRDefault="00F17512" w:rsidP="00F17512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F8A915A" w14:textId="52A22FD1" w:rsidR="72846A15" w:rsidRDefault="72846A15" w:rsidP="72846A15">
      <w:pPr>
        <w:jc w:val="both"/>
        <w:rPr>
          <w:rFonts w:ascii="Segoe UI" w:eastAsia="Segoe UI" w:hAnsi="Segoe UI" w:cs="Segoe UI"/>
          <w:color w:val="FF0000"/>
        </w:rPr>
      </w:pPr>
    </w:p>
    <w:p w14:paraId="1F3BAD5C" w14:textId="77777777" w:rsidR="00B461F9" w:rsidRPr="00F63FE9" w:rsidRDefault="00B461F9" w:rsidP="00F63FE9">
      <w:pPr>
        <w:pStyle w:val="BodyText"/>
        <w:jc w:val="both"/>
        <w:rPr>
          <w:rFonts w:ascii="Arial" w:hAnsi="Arial" w:cs="Arial"/>
        </w:rPr>
      </w:pPr>
    </w:p>
    <w:p w14:paraId="4F766C9A" w14:textId="77777777" w:rsidR="00B461F9" w:rsidRPr="00F63FE9" w:rsidRDefault="00B461F9" w:rsidP="00F63FE9">
      <w:pPr>
        <w:pStyle w:val="BodyText"/>
        <w:spacing w:before="9"/>
        <w:jc w:val="both"/>
        <w:rPr>
          <w:rFonts w:ascii="Arial" w:hAnsi="Arial" w:cs="Arial"/>
        </w:rPr>
      </w:pPr>
    </w:p>
    <w:p w14:paraId="57B5A089" w14:textId="77777777" w:rsidR="00B461F9" w:rsidRPr="00111EA5" w:rsidRDefault="00B461F9" w:rsidP="00F63FE9">
      <w:pPr>
        <w:pStyle w:val="BodyText"/>
        <w:spacing w:before="233"/>
        <w:ind w:right="6154"/>
        <w:jc w:val="both"/>
        <w:rPr>
          <w:rFonts w:ascii="Arial" w:hAnsi="Arial" w:cs="Arial"/>
          <w:b/>
          <w:bCs/>
        </w:rPr>
      </w:pPr>
      <w:r w:rsidRPr="00111EA5">
        <w:rPr>
          <w:rFonts w:ascii="Arial" w:hAnsi="Arial" w:cs="Arial"/>
          <w:b/>
          <w:bCs/>
          <w:color w:val="231F20"/>
        </w:rPr>
        <w:t>Recipient’s</w:t>
      </w:r>
      <w:r w:rsidRPr="00111EA5">
        <w:rPr>
          <w:rFonts w:ascii="Arial" w:hAnsi="Arial" w:cs="Arial"/>
          <w:b/>
          <w:bCs/>
          <w:color w:val="231F20"/>
          <w:spacing w:val="-6"/>
        </w:rPr>
        <w:t xml:space="preserve"> </w:t>
      </w:r>
      <w:r w:rsidRPr="00111EA5">
        <w:rPr>
          <w:rFonts w:ascii="Arial" w:hAnsi="Arial" w:cs="Arial"/>
          <w:b/>
          <w:bCs/>
          <w:color w:val="231F20"/>
        </w:rPr>
        <w:t>address</w:t>
      </w:r>
      <w:r w:rsidRPr="00111EA5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111EA5">
        <w:rPr>
          <w:rFonts w:ascii="Arial" w:hAnsi="Arial" w:cs="Arial"/>
          <w:b/>
          <w:bCs/>
          <w:color w:val="231F20"/>
          <w:spacing w:val="-4"/>
        </w:rPr>
        <w:t>here</w:t>
      </w:r>
    </w:p>
    <w:p w14:paraId="6DDC8A13" w14:textId="77777777" w:rsidR="00B461F9" w:rsidRPr="00F63FE9" w:rsidRDefault="00B461F9" w:rsidP="00F63FE9">
      <w:pPr>
        <w:pStyle w:val="BodyText"/>
        <w:spacing w:before="9"/>
        <w:jc w:val="both"/>
        <w:rPr>
          <w:rFonts w:ascii="Arial" w:hAnsi="Arial" w:cs="Arial"/>
        </w:rPr>
      </w:pPr>
    </w:p>
    <w:p w14:paraId="40A9E0BB" w14:textId="57E7B181" w:rsidR="00B461F9" w:rsidRPr="00F63FE9" w:rsidRDefault="00F17512" w:rsidP="00F63FE9">
      <w:pPr>
        <w:pStyle w:val="BodyText"/>
        <w:spacing w:before="100"/>
        <w:ind w:right="118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Date</w:t>
      </w:r>
    </w:p>
    <w:p w14:paraId="2E265B0F" w14:textId="77777777" w:rsidR="00B461F9" w:rsidRPr="00F63FE9" w:rsidRDefault="00B461F9" w:rsidP="00F63FE9">
      <w:pPr>
        <w:pStyle w:val="BodyText"/>
        <w:spacing w:before="8"/>
        <w:jc w:val="both"/>
        <w:rPr>
          <w:rFonts w:ascii="Arial" w:hAnsi="Arial" w:cs="Arial"/>
          <w:b/>
        </w:rPr>
      </w:pPr>
    </w:p>
    <w:p w14:paraId="6CEFB8E7" w14:textId="7816EC83" w:rsidR="001776EE" w:rsidRPr="00F63FE9" w:rsidRDefault="00B461F9" w:rsidP="00F63FE9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hAnsi="Arial" w:cs="Arial"/>
          <w:color w:val="231F20"/>
          <w:spacing w:val="-4"/>
        </w:rPr>
        <w:t xml:space="preserve">Dear </w:t>
      </w:r>
      <w:r w:rsidR="00582E05" w:rsidRPr="00F63FE9">
        <w:rPr>
          <w:rFonts w:ascii="Arial" w:hAnsi="Arial" w:cs="Arial"/>
          <w:color w:val="231F20"/>
          <w:spacing w:val="-4"/>
        </w:rPr>
        <w:t>xxx</w:t>
      </w:r>
      <w:r w:rsidR="006E1E19" w:rsidRPr="00F63FE9">
        <w:rPr>
          <w:rFonts w:ascii="Arial" w:hAnsi="Arial" w:cs="Arial"/>
          <w:color w:val="231F20"/>
          <w:spacing w:val="-4"/>
        </w:rPr>
        <w:t>,</w:t>
      </w:r>
    </w:p>
    <w:p w14:paraId="72D358AE" w14:textId="1832B9D0" w:rsidR="001910C2" w:rsidRPr="00F63FE9" w:rsidRDefault="001910C2" w:rsidP="00F63FE9">
      <w:pPr>
        <w:pStyle w:val="BodyText"/>
        <w:ind w:left="100" w:right="58"/>
        <w:jc w:val="center"/>
        <w:rPr>
          <w:rFonts w:ascii="Arial" w:hAnsi="Arial" w:cs="Arial"/>
          <w:b/>
          <w:bCs/>
          <w:color w:val="231F20"/>
          <w:spacing w:val="-4"/>
          <w:u w:val="single"/>
        </w:rPr>
      </w:pPr>
      <w:r w:rsidRPr="00F63FE9">
        <w:rPr>
          <w:rFonts w:ascii="Arial" w:hAnsi="Arial" w:cs="Arial"/>
          <w:b/>
          <w:bCs/>
          <w:color w:val="231F20"/>
          <w:spacing w:val="-4"/>
          <w:u w:val="single"/>
        </w:rPr>
        <w:t xml:space="preserve">Outcome of Stage </w:t>
      </w:r>
      <w:r w:rsidR="00064E50" w:rsidRPr="00F63FE9">
        <w:rPr>
          <w:rFonts w:ascii="Arial" w:hAnsi="Arial" w:cs="Arial"/>
          <w:b/>
          <w:bCs/>
          <w:color w:val="231F20"/>
          <w:spacing w:val="-4"/>
          <w:u w:val="single"/>
        </w:rPr>
        <w:t>3</w:t>
      </w:r>
      <w:r w:rsidRPr="00F63FE9">
        <w:rPr>
          <w:rFonts w:ascii="Arial" w:hAnsi="Arial" w:cs="Arial"/>
          <w:b/>
          <w:bCs/>
          <w:color w:val="231F20"/>
          <w:spacing w:val="-4"/>
          <w:u w:val="single"/>
        </w:rPr>
        <w:t xml:space="preserve"> Formal Sickness Meeting</w:t>
      </w:r>
    </w:p>
    <w:p w14:paraId="7007D4FF" w14:textId="77777777" w:rsidR="001910C2" w:rsidRPr="00F63FE9" w:rsidRDefault="001910C2" w:rsidP="00F63FE9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4B7FB10D" w14:textId="1D0FBABF" w:rsidR="001910C2" w:rsidRPr="00F63FE9" w:rsidRDefault="001910C2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hAnsi="Arial" w:cs="Arial"/>
          <w:color w:val="231F20"/>
          <w:spacing w:val="-4"/>
        </w:rPr>
        <w:t xml:space="preserve">I am writing to confirm the outcome of your Stage </w:t>
      </w:r>
      <w:r w:rsidR="00064E50" w:rsidRPr="00F63FE9">
        <w:rPr>
          <w:rFonts w:ascii="Arial" w:hAnsi="Arial" w:cs="Arial"/>
          <w:color w:val="231F20"/>
          <w:spacing w:val="-4"/>
        </w:rPr>
        <w:t>3</w:t>
      </w:r>
      <w:r w:rsidRPr="00F63FE9">
        <w:rPr>
          <w:rFonts w:ascii="Arial" w:hAnsi="Arial" w:cs="Arial"/>
          <w:color w:val="231F20"/>
          <w:spacing w:val="-4"/>
        </w:rPr>
        <w:t xml:space="preserve"> formal sickness meeting held on (DATE).</w:t>
      </w:r>
      <w:r w:rsidR="00860F68" w:rsidRPr="00F63FE9">
        <w:rPr>
          <w:rFonts w:ascii="Arial" w:hAnsi="Arial" w:cs="Arial"/>
          <w:color w:val="231F20"/>
          <w:spacing w:val="-4"/>
        </w:rPr>
        <w:t xml:space="preserve">  I chaired the </w:t>
      </w:r>
      <w:r w:rsidR="006E1E19" w:rsidRPr="00F63FE9">
        <w:rPr>
          <w:rFonts w:ascii="Arial" w:hAnsi="Arial" w:cs="Arial"/>
          <w:color w:val="231F20"/>
          <w:spacing w:val="-4"/>
        </w:rPr>
        <w:t>meeting</w:t>
      </w:r>
      <w:r w:rsidR="7C1AB55A" w:rsidRPr="00F63FE9">
        <w:rPr>
          <w:rFonts w:ascii="Arial" w:hAnsi="Arial" w:cs="Arial"/>
          <w:color w:val="231F20"/>
          <w:spacing w:val="-4"/>
        </w:rPr>
        <w:t xml:space="preserve"> and </w:t>
      </w:r>
      <w:r w:rsidR="002D562E">
        <w:rPr>
          <w:rFonts w:ascii="Arial" w:hAnsi="Arial" w:cs="Arial"/>
          <w:color w:val="231F20"/>
          <w:spacing w:val="-4"/>
        </w:rPr>
        <w:t>was supported by [insert the panel members names]</w:t>
      </w:r>
      <w:r w:rsidR="00DF3B3A">
        <w:rPr>
          <w:rFonts w:ascii="Arial" w:hAnsi="Arial" w:cs="Arial"/>
          <w:color w:val="231F20"/>
          <w:spacing w:val="-4"/>
        </w:rPr>
        <w:t>. [</w:t>
      </w:r>
      <w:r w:rsidR="00346479" w:rsidRPr="00F63FE9">
        <w:rPr>
          <w:rFonts w:ascii="Arial" w:hAnsi="Arial" w:cs="Arial"/>
          <w:color w:val="231F20"/>
          <w:spacing w:val="-4"/>
        </w:rPr>
        <w:t>name of HR lead</w:t>
      </w:r>
      <w:r w:rsidR="00DF3B3A">
        <w:rPr>
          <w:rFonts w:ascii="Arial" w:hAnsi="Arial" w:cs="Arial"/>
          <w:color w:val="231F20"/>
          <w:spacing w:val="-4"/>
        </w:rPr>
        <w:t>]</w:t>
      </w:r>
      <w:r w:rsidR="00346479" w:rsidRPr="00F63FE9">
        <w:rPr>
          <w:rFonts w:ascii="Arial" w:hAnsi="Arial" w:cs="Arial"/>
          <w:color w:val="231F20"/>
          <w:spacing w:val="-4"/>
        </w:rPr>
        <w:t xml:space="preserve"> provided HR support at the hearing</w:t>
      </w:r>
      <w:r w:rsidR="00DF3B3A">
        <w:rPr>
          <w:rFonts w:ascii="Arial" w:hAnsi="Arial" w:cs="Arial"/>
          <w:color w:val="231F20"/>
          <w:spacing w:val="-4"/>
        </w:rPr>
        <w:t xml:space="preserve">, and the Director of Education was also present. </w:t>
      </w:r>
      <w:r w:rsidR="00346479" w:rsidRPr="00F63FE9">
        <w:rPr>
          <w:rFonts w:ascii="Arial" w:hAnsi="Arial" w:cs="Arial"/>
          <w:color w:val="231F20"/>
          <w:spacing w:val="-4"/>
        </w:rPr>
        <w:t>You</w:t>
      </w:r>
      <w:r w:rsidR="00860F68" w:rsidRPr="00F63FE9">
        <w:rPr>
          <w:rFonts w:ascii="Arial" w:hAnsi="Arial" w:cs="Arial"/>
          <w:color w:val="231F20"/>
          <w:spacing w:val="-4"/>
        </w:rPr>
        <w:t xml:space="preserve"> were accompanied by (name of TU or colleague if relevant).</w:t>
      </w:r>
      <w:r w:rsidR="00346479" w:rsidRPr="00F63FE9">
        <w:rPr>
          <w:rFonts w:ascii="Arial" w:hAnsi="Arial" w:cs="Arial"/>
          <w:color w:val="231F20"/>
          <w:spacing w:val="-4"/>
        </w:rPr>
        <w:t xml:space="preserve"> (Name of manager) presented the management case </w:t>
      </w:r>
      <w:r w:rsidR="00F83F00">
        <w:rPr>
          <w:rFonts w:ascii="Arial" w:hAnsi="Arial" w:cs="Arial"/>
          <w:color w:val="231F20"/>
          <w:spacing w:val="-4"/>
        </w:rPr>
        <w:t xml:space="preserve">and </w:t>
      </w:r>
      <w:r w:rsidR="00346479" w:rsidRPr="00F63FE9">
        <w:rPr>
          <w:rFonts w:ascii="Arial" w:hAnsi="Arial" w:cs="Arial"/>
          <w:color w:val="231F20"/>
          <w:spacing w:val="-4"/>
        </w:rPr>
        <w:t xml:space="preserve">(name) was also present to take the notes of the meeting. </w:t>
      </w:r>
    </w:p>
    <w:p w14:paraId="1D7089CF" w14:textId="77777777" w:rsidR="00860F68" w:rsidRPr="00F63FE9" w:rsidRDefault="00860F68" w:rsidP="00F63FE9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51BC6D77" w14:textId="5D270609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The meeting was convened to review your continued unsatisfactory attendance level during the stage 2 formal review period.</w:t>
      </w:r>
    </w:p>
    <w:p w14:paraId="628B33FD" w14:textId="253C0731" w:rsidR="00860F68" w:rsidRPr="00F63FE9" w:rsidRDefault="00093B9F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hAnsi="Arial" w:cs="Arial"/>
          <w:color w:val="231F20"/>
          <w:spacing w:val="-4"/>
        </w:rPr>
        <w:t>Your sickness absence record is as follows:</w:t>
      </w:r>
    </w:p>
    <w:p w14:paraId="66A0DC77" w14:textId="77777777" w:rsidR="00093B9F" w:rsidRPr="00F63FE9" w:rsidRDefault="00093B9F" w:rsidP="00F63FE9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439"/>
        <w:gridCol w:w="7141"/>
      </w:tblGrid>
      <w:tr w:rsidR="00093B9F" w:rsidRPr="00F63FE9" w14:paraId="12D7FFED" w14:textId="77777777" w:rsidTr="00093B9F">
        <w:tc>
          <w:tcPr>
            <w:tcW w:w="3439" w:type="dxa"/>
          </w:tcPr>
          <w:p w14:paraId="29591B69" w14:textId="5BA6AEC9" w:rsidR="00093B9F" w:rsidRPr="00474946" w:rsidRDefault="00093B9F" w:rsidP="00F63FE9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474946">
              <w:rPr>
                <w:rFonts w:ascii="Arial" w:hAnsi="Arial" w:cs="Arial"/>
                <w:b/>
                <w:bCs/>
                <w:color w:val="231F20"/>
                <w:spacing w:val="-4"/>
              </w:rPr>
              <w:t>Sickness Dates</w:t>
            </w:r>
          </w:p>
        </w:tc>
        <w:tc>
          <w:tcPr>
            <w:tcW w:w="7141" w:type="dxa"/>
          </w:tcPr>
          <w:p w14:paraId="5A7D454A" w14:textId="4EEDDA9B" w:rsidR="00093B9F" w:rsidRPr="00474946" w:rsidRDefault="00093B9F" w:rsidP="00F63FE9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474946">
              <w:rPr>
                <w:rFonts w:ascii="Arial" w:hAnsi="Arial" w:cs="Arial"/>
                <w:b/>
                <w:bCs/>
                <w:color w:val="231F20"/>
                <w:spacing w:val="-4"/>
              </w:rPr>
              <w:t>Reasons for sickness</w:t>
            </w:r>
          </w:p>
        </w:tc>
      </w:tr>
      <w:tr w:rsidR="00093B9F" w:rsidRPr="00F63FE9" w14:paraId="3E114759" w14:textId="77777777" w:rsidTr="00093B9F">
        <w:tc>
          <w:tcPr>
            <w:tcW w:w="3439" w:type="dxa"/>
          </w:tcPr>
          <w:p w14:paraId="0381EAFD" w14:textId="6BBFC10E" w:rsidR="00093B9F" w:rsidRPr="00F63FE9" w:rsidRDefault="00093B9F" w:rsidP="00F63FE9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63FE9">
              <w:rPr>
                <w:rFonts w:ascii="Arial" w:hAnsi="Arial" w:cs="Arial"/>
                <w:color w:val="231F20"/>
                <w:spacing w:val="-4"/>
              </w:rPr>
              <w:t>DATES</w:t>
            </w:r>
          </w:p>
        </w:tc>
        <w:tc>
          <w:tcPr>
            <w:tcW w:w="7141" w:type="dxa"/>
          </w:tcPr>
          <w:p w14:paraId="2A208EC1" w14:textId="189108B5" w:rsidR="00093B9F" w:rsidRPr="00F63FE9" w:rsidRDefault="00093B9F" w:rsidP="00F63FE9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63FE9">
              <w:rPr>
                <w:rFonts w:ascii="Arial" w:hAnsi="Arial" w:cs="Arial"/>
                <w:color w:val="231F20"/>
                <w:spacing w:val="-4"/>
              </w:rPr>
              <w:t>REASONS</w:t>
            </w:r>
          </w:p>
        </w:tc>
      </w:tr>
    </w:tbl>
    <w:p w14:paraId="4CEBEA89" w14:textId="1BE47B0E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</w:p>
    <w:p w14:paraId="11DDC6E4" w14:textId="29245053" w:rsidR="00346479" w:rsidRPr="00F63FE9" w:rsidRDefault="00346479" w:rsidP="412EA088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At the meeting, I noted that, despite [summarise any steps or targets that were agreed after the stage</w:t>
      </w:r>
      <w:r w:rsidR="6EE2B91D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1 </w:t>
      </w:r>
      <w:r w:rsidR="3FCD67B1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and 2</w:t>
      </w:r>
      <w:r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 meeting</w:t>
      </w:r>
      <w:r w:rsidR="51F99080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s</w:t>
      </w:r>
      <w:r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 to help the employee to improve their attendance, and any support that the manager gave the employee], your attendance has [not/not sufficiently] improved. Specifically, you [describe briefly the respects in which the employee's attendance remains below an acceptable level].</w:t>
      </w:r>
    </w:p>
    <w:p w14:paraId="6C14017F" w14:textId="77777777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I listened carefully to what you had to say. [In particular, you said [briefly summarise the key points made by the employee].]</w:t>
      </w:r>
    </w:p>
    <w:p w14:paraId="568A6111" w14:textId="61E75919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F63FE9">
        <w:rPr>
          <w:rFonts w:ascii="Arial" w:eastAsia="Times New Roman" w:hAnsi="Arial" w:cs="Arial"/>
          <w:i/>
          <w:iCs/>
          <w:color w:val="202526"/>
          <w:sz w:val="24"/>
          <w:szCs w:val="24"/>
          <w:lang w:val="en-GB" w:eastAsia="en-GB"/>
        </w:rPr>
        <w:t>Option 1 - decision to make adjustments to the job</w:t>
      </w:r>
      <w:r w:rsidR="009F2A15" w:rsidRPr="00F63FE9">
        <w:rPr>
          <w:rFonts w:ascii="Arial" w:eastAsia="Times New Roman" w:hAnsi="Arial" w:cs="Arial"/>
          <w:i/>
          <w:iCs/>
          <w:color w:val="202526"/>
          <w:sz w:val="24"/>
          <w:szCs w:val="24"/>
          <w:lang w:val="en-GB" w:eastAsia="en-GB"/>
        </w:rPr>
        <w:t>/ obtain further medical evidence</w:t>
      </w:r>
    </w:p>
    <w:p w14:paraId="15BAB3CD" w14:textId="77777777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F63FE9">
        <w:rPr>
          <w:rFonts w:ascii="Arial" w:eastAsia="Times New Roman" w:hAnsi="Arial" w:cs="Arial"/>
          <w:b/>
          <w:bCs/>
          <w:color w:val="202526"/>
          <w:sz w:val="24"/>
          <w:szCs w:val="24"/>
          <w:lang w:val="en-GB" w:eastAsia="en-GB"/>
        </w:rPr>
        <w:t>Steps to support you</w:t>
      </w:r>
    </w:p>
    <w:p w14:paraId="36908528" w14:textId="1A009247" w:rsidR="00346479" w:rsidRPr="00F63FE9" w:rsidRDefault="1F5D45BA" w:rsidP="412EA088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eastAsia="en-GB"/>
        </w:rPr>
      </w:pPr>
      <w:r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>We</w:t>
      </w:r>
      <w:r w:rsidR="00346479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 xml:space="preserve"> discussed ways in which</w:t>
      </w:r>
      <w:r w:rsidR="009F2A15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 xml:space="preserve"> you </w:t>
      </w:r>
      <w:r w:rsidR="00346479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 xml:space="preserve">can </w:t>
      </w:r>
      <w:r w:rsidR="00F63FE9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 xml:space="preserve">be </w:t>
      </w:r>
      <w:r w:rsidR="00346479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>support</w:t>
      </w:r>
      <w:r w:rsidR="009F2A15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 xml:space="preserve">ed </w:t>
      </w:r>
      <w:r w:rsidR="00346479" w:rsidRPr="412EA088">
        <w:rPr>
          <w:rFonts w:ascii="Arial" w:eastAsia="Times New Roman" w:hAnsi="Arial" w:cs="Arial"/>
          <w:color w:val="202526"/>
          <w:sz w:val="24"/>
          <w:szCs w:val="24"/>
          <w:lang w:eastAsia="en-GB"/>
        </w:rPr>
        <w:t>to achieve better attendance.</w:t>
      </w:r>
    </w:p>
    <w:p w14:paraId="61512685" w14:textId="409C6A3A" w:rsidR="00346479" w:rsidRPr="00F63FE9" w:rsidRDefault="00346479" w:rsidP="412EA088">
      <w:pPr>
        <w:widowControl/>
        <w:shd w:val="clear" w:color="auto" w:fill="FFFFFF" w:themeFill="background1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Having considered this after the [meeting/meetings], </w:t>
      </w:r>
      <w:r w:rsidR="009F2A15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(insert any agreed points and follow up such as further monitoring period and triggers, reasonable adjustments, adjournment to obtain further medical </w:t>
      </w:r>
      <w:proofErr w:type="spellStart"/>
      <w:r w:rsidR="009F2A15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advise</w:t>
      </w:r>
      <w:proofErr w:type="spellEnd"/>
      <w:r w:rsidR="009F2A15" w:rsidRPr="412EA088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etc).</w:t>
      </w:r>
    </w:p>
    <w:p w14:paraId="6E4A6F0B" w14:textId="638EDFD7" w:rsidR="412EA088" w:rsidRDefault="412EA088" w:rsidP="412EA088">
      <w:pPr>
        <w:ind w:right="58"/>
        <w:jc w:val="both"/>
        <w:rPr>
          <w:rFonts w:ascii="Arial" w:eastAsia="Arial" w:hAnsi="Arial" w:cs="Arial"/>
          <w:color w:val="231F20"/>
          <w:sz w:val="24"/>
          <w:szCs w:val="24"/>
          <w:lang w:val="en-GB"/>
        </w:rPr>
      </w:pPr>
    </w:p>
    <w:p w14:paraId="24B2FE4E" w14:textId="15D37AF0" w:rsidR="30D81E59" w:rsidRDefault="30D81E59" w:rsidP="412EA088">
      <w:pPr>
        <w:pStyle w:val="BodyText"/>
        <w:ind w:right="58"/>
        <w:jc w:val="both"/>
        <w:rPr>
          <w:rFonts w:ascii="Arial" w:eastAsia="Arial" w:hAnsi="Arial" w:cs="Arial"/>
          <w:color w:val="231F20"/>
        </w:rPr>
      </w:pPr>
      <w:r w:rsidRPr="412EA088">
        <w:rPr>
          <w:rFonts w:ascii="Arial" w:eastAsia="Arial" w:hAnsi="Arial" w:cs="Arial"/>
          <w:color w:val="231F20"/>
        </w:rPr>
        <w:t>[You will be expected to return to work on (date) or at the end of your current Fit note, which expires on (Date of fit note expiry) (if applicable)]</w:t>
      </w:r>
    </w:p>
    <w:p w14:paraId="77D7177F" w14:textId="69A128DF" w:rsidR="412EA088" w:rsidRDefault="412EA088" w:rsidP="412EA088">
      <w:pPr>
        <w:ind w:right="58"/>
        <w:jc w:val="both"/>
        <w:rPr>
          <w:rFonts w:ascii="Arial" w:eastAsia="Arial" w:hAnsi="Arial" w:cs="Arial"/>
          <w:color w:val="231F20"/>
          <w:sz w:val="24"/>
          <w:szCs w:val="24"/>
          <w:lang w:val="en-GB"/>
        </w:rPr>
      </w:pPr>
    </w:p>
    <w:p w14:paraId="33191B2D" w14:textId="77777777" w:rsidR="002651D5" w:rsidRDefault="002651D5" w:rsidP="412EA088">
      <w:pPr>
        <w:ind w:right="58"/>
        <w:jc w:val="both"/>
        <w:rPr>
          <w:rFonts w:ascii="Arial" w:eastAsia="Arial" w:hAnsi="Arial" w:cs="Arial"/>
          <w:color w:val="231F20"/>
          <w:sz w:val="24"/>
          <w:szCs w:val="24"/>
          <w:lang w:val="en-GB"/>
        </w:rPr>
      </w:pPr>
    </w:p>
    <w:p w14:paraId="26CC0996" w14:textId="77777777" w:rsidR="002651D5" w:rsidRDefault="002651D5" w:rsidP="412EA088">
      <w:pPr>
        <w:ind w:right="58"/>
        <w:jc w:val="both"/>
        <w:rPr>
          <w:rFonts w:ascii="Arial" w:eastAsia="Arial" w:hAnsi="Arial" w:cs="Arial"/>
          <w:color w:val="231F20"/>
          <w:sz w:val="24"/>
          <w:szCs w:val="24"/>
          <w:lang w:val="en-GB"/>
        </w:rPr>
      </w:pPr>
    </w:p>
    <w:p w14:paraId="00CFB6A3" w14:textId="77777777" w:rsidR="002651D5" w:rsidRDefault="002651D5" w:rsidP="412EA088">
      <w:pPr>
        <w:ind w:right="58"/>
        <w:jc w:val="both"/>
        <w:rPr>
          <w:rFonts w:ascii="Arial" w:eastAsia="Arial" w:hAnsi="Arial" w:cs="Arial"/>
          <w:color w:val="231F20"/>
          <w:sz w:val="24"/>
          <w:szCs w:val="24"/>
          <w:lang w:val="en-GB"/>
        </w:rPr>
      </w:pPr>
    </w:p>
    <w:p w14:paraId="3077E8EF" w14:textId="2B9EB1A5" w:rsidR="30D81E59" w:rsidRDefault="30D81E59" w:rsidP="412EA088">
      <w:pPr>
        <w:pStyle w:val="BodyText"/>
        <w:ind w:right="58"/>
        <w:jc w:val="both"/>
        <w:rPr>
          <w:rFonts w:ascii="Arial" w:eastAsia="Arial" w:hAnsi="Arial" w:cs="Arial"/>
          <w:color w:val="231F20"/>
        </w:rPr>
      </w:pPr>
      <w:r w:rsidRPr="412EA088">
        <w:rPr>
          <w:rFonts w:ascii="Arial" w:eastAsia="Arial" w:hAnsi="Arial" w:cs="Arial"/>
          <w:color w:val="231F20"/>
        </w:rPr>
        <w:t xml:space="preserve">If you do not return to work at </w:t>
      </w:r>
      <w:r w:rsidR="41D4FA31" w:rsidRPr="412EA088">
        <w:rPr>
          <w:rFonts w:ascii="Arial" w:eastAsia="Arial" w:hAnsi="Arial" w:cs="Arial"/>
          <w:color w:val="231F20"/>
        </w:rPr>
        <w:t>the</w:t>
      </w:r>
      <w:r w:rsidRPr="412EA088">
        <w:rPr>
          <w:rFonts w:ascii="Arial" w:eastAsia="Arial" w:hAnsi="Arial" w:cs="Arial"/>
          <w:color w:val="231F20"/>
        </w:rPr>
        <w:t xml:space="preserve"> specified date or </w:t>
      </w:r>
      <w:r w:rsidR="002E14AB">
        <w:rPr>
          <w:rFonts w:ascii="Arial" w:eastAsia="Arial" w:hAnsi="Arial" w:cs="Arial"/>
          <w:color w:val="231F20"/>
        </w:rPr>
        <w:t>school</w:t>
      </w:r>
      <w:r w:rsidRPr="412EA088">
        <w:rPr>
          <w:rFonts w:ascii="Arial" w:eastAsia="Arial" w:hAnsi="Arial" w:cs="Arial"/>
          <w:color w:val="231F20"/>
        </w:rPr>
        <w:t xml:space="preserve"> triggers (or the adjusted triggers) are breached during the 12-month monitoring period, a further stage 3 meeting may be reconvened </w:t>
      </w:r>
      <w:r w:rsidR="082F5280" w:rsidRPr="412EA088">
        <w:rPr>
          <w:rFonts w:ascii="Arial" w:eastAsia="Arial" w:hAnsi="Arial" w:cs="Arial"/>
          <w:color w:val="231F20"/>
        </w:rPr>
        <w:t xml:space="preserve">which could lead to dismissal from </w:t>
      </w:r>
      <w:r w:rsidR="002E14AB">
        <w:rPr>
          <w:rFonts w:ascii="Arial" w:eastAsia="Arial" w:hAnsi="Arial" w:cs="Arial"/>
          <w:color w:val="231F20"/>
        </w:rPr>
        <w:t>school / council</w:t>
      </w:r>
      <w:r w:rsidR="082F5280" w:rsidRPr="412EA088">
        <w:rPr>
          <w:rFonts w:ascii="Arial" w:eastAsia="Arial" w:hAnsi="Arial" w:cs="Arial"/>
          <w:color w:val="231F20"/>
        </w:rPr>
        <w:t xml:space="preserve"> service.</w:t>
      </w:r>
    </w:p>
    <w:p w14:paraId="6EA8D7BD" w14:textId="13C39B6C" w:rsidR="412EA088" w:rsidRDefault="412EA088" w:rsidP="412EA088">
      <w:pPr>
        <w:widowControl/>
        <w:shd w:val="clear" w:color="auto" w:fill="FFFFFF" w:themeFill="background1"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</w:p>
    <w:p w14:paraId="760B8401" w14:textId="42F273C8" w:rsidR="009F2A15" w:rsidRPr="00F63FE9" w:rsidRDefault="00346479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  <w:u w:val="single"/>
        </w:rPr>
      </w:pPr>
      <w:r w:rsidRPr="412EA088">
        <w:rPr>
          <w:rFonts w:ascii="Arial" w:eastAsia="Times New Roman" w:hAnsi="Arial" w:cs="Arial"/>
          <w:i/>
          <w:iCs/>
          <w:color w:val="202526"/>
          <w:lang w:val="en-GB" w:eastAsia="en-GB"/>
        </w:rPr>
        <w:t xml:space="preserve">Option </w:t>
      </w:r>
      <w:r w:rsidR="009F2A15" w:rsidRPr="412EA088">
        <w:rPr>
          <w:rFonts w:ascii="Arial" w:eastAsia="Times New Roman" w:hAnsi="Arial" w:cs="Arial"/>
          <w:i/>
          <w:iCs/>
          <w:color w:val="202526"/>
          <w:lang w:val="en-GB" w:eastAsia="en-GB"/>
        </w:rPr>
        <w:t xml:space="preserve">2 </w:t>
      </w:r>
      <w:r w:rsidRPr="412EA088">
        <w:rPr>
          <w:rFonts w:ascii="Arial" w:eastAsia="Times New Roman" w:hAnsi="Arial" w:cs="Arial"/>
          <w:i/>
          <w:iCs/>
          <w:color w:val="202526"/>
          <w:lang w:val="en-GB" w:eastAsia="en-GB"/>
        </w:rPr>
        <w:t>- decision to dismiss the employee</w:t>
      </w:r>
      <w:r w:rsidR="009F2A15" w:rsidRPr="412EA088">
        <w:rPr>
          <w:rFonts w:ascii="Arial" w:eastAsia="Times New Roman" w:hAnsi="Arial" w:cs="Arial"/>
          <w:i/>
          <w:iCs/>
          <w:color w:val="202526"/>
          <w:lang w:val="en-GB" w:eastAsia="en-GB"/>
        </w:rPr>
        <w:t xml:space="preserve"> </w:t>
      </w:r>
      <w:r w:rsidR="009F2A15" w:rsidRPr="00F63FE9">
        <w:rPr>
          <w:rFonts w:ascii="Arial" w:hAnsi="Arial" w:cs="Arial"/>
          <w:color w:val="231F20"/>
          <w:spacing w:val="-4"/>
          <w:u w:val="single"/>
        </w:rPr>
        <w:t>(</w:t>
      </w:r>
      <w:r w:rsidR="009F2A15" w:rsidRPr="412EA088">
        <w:rPr>
          <w:rFonts w:ascii="Arial" w:hAnsi="Arial" w:cs="Arial"/>
          <w:color w:val="FF0000"/>
          <w:spacing w:val="-4"/>
          <w:u w:val="single"/>
        </w:rPr>
        <w:t xml:space="preserve">please note an up-to-date Occupational Health report </w:t>
      </w:r>
      <w:r w:rsidR="009F2A15" w:rsidRPr="412EA088">
        <w:rPr>
          <w:rFonts w:ascii="Arial" w:hAnsi="Arial" w:cs="Arial"/>
          <w:b/>
          <w:bCs/>
          <w:color w:val="FF0000"/>
          <w:spacing w:val="-4"/>
          <w:u w:val="single"/>
        </w:rPr>
        <w:t>MUST</w:t>
      </w:r>
      <w:r w:rsidR="009F2A15" w:rsidRPr="412EA088">
        <w:rPr>
          <w:rFonts w:ascii="Arial" w:hAnsi="Arial" w:cs="Arial"/>
          <w:color w:val="FF0000"/>
          <w:spacing w:val="-4"/>
          <w:u w:val="single"/>
        </w:rPr>
        <w:t xml:space="preserve"> be obtained and ill </w:t>
      </w:r>
      <w:r w:rsidR="00F63FE9" w:rsidRPr="412EA088">
        <w:rPr>
          <w:rFonts w:ascii="Arial" w:hAnsi="Arial" w:cs="Arial"/>
          <w:color w:val="FF0000"/>
          <w:spacing w:val="-4"/>
          <w:u w:val="single"/>
        </w:rPr>
        <w:t>health retirement</w:t>
      </w:r>
      <w:r w:rsidR="009F2A15" w:rsidRPr="412EA088">
        <w:rPr>
          <w:rFonts w:ascii="Arial" w:hAnsi="Arial" w:cs="Arial"/>
          <w:color w:val="FF0000"/>
          <w:spacing w:val="-4"/>
          <w:u w:val="single"/>
        </w:rPr>
        <w:t xml:space="preserve"> considered before decision to dismiss is made).</w:t>
      </w:r>
    </w:p>
    <w:p w14:paraId="5139B408" w14:textId="32D419BE" w:rsidR="0034647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</w:p>
    <w:p w14:paraId="2DBC72B2" w14:textId="77777777" w:rsidR="00346479" w:rsidRPr="00F63FE9" w:rsidRDefault="0034647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 w:rsidRPr="00F63FE9">
        <w:rPr>
          <w:rFonts w:ascii="Arial" w:eastAsia="Times New Roman" w:hAnsi="Arial" w:cs="Arial"/>
          <w:b/>
          <w:bCs/>
          <w:color w:val="202526"/>
          <w:sz w:val="24"/>
          <w:szCs w:val="24"/>
          <w:lang w:val="en-GB" w:eastAsia="en-GB"/>
        </w:rPr>
        <w:t>Insufficient improvement</w:t>
      </w:r>
    </w:p>
    <w:p w14:paraId="3188DDB3" w14:textId="6FE5C971" w:rsidR="00346479" w:rsidRPr="00F63FE9" w:rsidRDefault="00130649" w:rsidP="00F63FE9">
      <w:pPr>
        <w:widowControl/>
        <w:shd w:val="clear" w:color="auto" w:fill="FFFFFF"/>
        <w:autoSpaceDE/>
        <w:autoSpaceDN/>
        <w:spacing w:after="180"/>
        <w:jc w:val="both"/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The panel concluded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that your attendance has [not/not sufficiently] improved, despite the 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support and reasonable adjustments 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given to you under stages 1 and 2 of th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e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 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S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ickness 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A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bsence 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M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anagement </w:t>
      </w:r>
      <w:r w:rsidR="009F2A15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P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rocedure and the extensive efforts to provide you with support [and assistance] and an opportunity to improve. It is with regret that I must therefore inform you that </w:t>
      </w:r>
      <w:r w:rsidR="00745857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 xml:space="preserve">the </w:t>
      </w:r>
      <w:r w:rsidR="00346479" w:rsidRPr="00F63FE9">
        <w:rPr>
          <w:rFonts w:ascii="Arial" w:eastAsia="Times New Roman" w:hAnsi="Arial" w:cs="Arial"/>
          <w:color w:val="202526"/>
          <w:sz w:val="24"/>
          <w:szCs w:val="24"/>
          <w:lang w:val="en-GB" w:eastAsia="en-GB"/>
        </w:rPr>
        <w:t>decision is that you should be dismissed.</w:t>
      </w:r>
    </w:p>
    <w:p w14:paraId="5F3869FE" w14:textId="77777777" w:rsidR="009F2A15" w:rsidRPr="00F63FE9" w:rsidRDefault="00346479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eastAsia="Times New Roman" w:hAnsi="Arial" w:cs="Arial"/>
          <w:color w:val="202526"/>
          <w:lang w:val="en-GB" w:eastAsia="en-GB"/>
        </w:rPr>
        <w:t xml:space="preserve">This letter gives formal notification of the termination of your employment. Your last day of </w:t>
      </w:r>
      <w:r w:rsidR="009F2A15" w:rsidRPr="00F63FE9">
        <w:rPr>
          <w:rFonts w:ascii="Arial" w:eastAsia="Times New Roman" w:hAnsi="Arial" w:cs="Arial"/>
          <w:color w:val="202526"/>
          <w:lang w:val="en-GB" w:eastAsia="en-GB"/>
        </w:rPr>
        <w:t>service</w:t>
      </w:r>
      <w:r w:rsidRPr="00F63FE9">
        <w:rPr>
          <w:rFonts w:ascii="Arial" w:eastAsia="Times New Roman" w:hAnsi="Arial" w:cs="Arial"/>
          <w:color w:val="202526"/>
          <w:lang w:val="en-GB" w:eastAsia="en-GB"/>
        </w:rPr>
        <w:t xml:space="preserve"> will be [date]. You will be contacted separately to give you details of any final payments</w:t>
      </w:r>
      <w:r w:rsidR="009F2A15" w:rsidRPr="00F63FE9">
        <w:rPr>
          <w:rFonts w:ascii="Arial" w:eastAsia="Times New Roman" w:hAnsi="Arial" w:cs="Arial"/>
          <w:color w:val="202526"/>
          <w:lang w:val="en-GB" w:eastAsia="en-GB"/>
        </w:rPr>
        <w:t xml:space="preserve"> OR </w:t>
      </w:r>
      <w:r w:rsidR="009F2A15" w:rsidRPr="00F63FE9">
        <w:rPr>
          <w:rFonts w:ascii="Arial" w:hAnsi="Arial" w:cs="Arial"/>
          <w:color w:val="231F20"/>
          <w:spacing w:val="-4"/>
        </w:rPr>
        <w:t xml:space="preserve">As discussed, you will receive full pay in lieu of (number of weeks) notice of, in accordance with your contract of employment. </w:t>
      </w:r>
    </w:p>
    <w:p w14:paraId="69241D8E" w14:textId="77777777" w:rsidR="009F2A15" w:rsidRPr="00F63FE9" w:rsidRDefault="009F2A15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0D810C7D" w14:textId="138179A3" w:rsidR="009F2A15" w:rsidRPr="00F63FE9" w:rsidRDefault="009F2A15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hAnsi="Arial" w:cs="Arial"/>
          <w:color w:val="231F20"/>
          <w:spacing w:val="-4"/>
        </w:rPr>
        <w:t>You will receive full pay for any accrued but unused contractual annual leave.</w:t>
      </w:r>
    </w:p>
    <w:p w14:paraId="5581AEAC" w14:textId="77777777" w:rsidR="00F8238A" w:rsidRPr="00F63FE9" w:rsidRDefault="00F8238A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06E4C895" w14:textId="4D8B134F" w:rsidR="00F85BA7" w:rsidRPr="00F63FE9" w:rsidRDefault="00F85BA7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63FE9">
        <w:rPr>
          <w:rFonts w:ascii="Arial" w:hAnsi="Arial" w:cs="Arial"/>
          <w:color w:val="231F20"/>
          <w:spacing w:val="-4"/>
        </w:rPr>
        <w:t>You have the right to appeal against</w:t>
      </w:r>
      <w:r w:rsidR="68FB00B3" w:rsidRPr="00F63FE9">
        <w:rPr>
          <w:rFonts w:ascii="Arial" w:hAnsi="Arial" w:cs="Arial"/>
          <w:color w:val="231F20"/>
          <w:spacing w:val="-4"/>
        </w:rPr>
        <w:t xml:space="preserve"> this</w:t>
      </w:r>
      <w:r w:rsidRPr="00F63FE9">
        <w:rPr>
          <w:rFonts w:ascii="Arial" w:hAnsi="Arial" w:cs="Arial"/>
          <w:color w:val="231F20"/>
          <w:spacing w:val="-4"/>
        </w:rPr>
        <w:t xml:space="preserve"> </w:t>
      </w:r>
      <w:r w:rsidR="221FDE5B" w:rsidRPr="00F63FE9">
        <w:rPr>
          <w:rFonts w:ascii="Arial" w:hAnsi="Arial" w:cs="Arial"/>
          <w:color w:val="231F20"/>
          <w:spacing w:val="-4"/>
        </w:rPr>
        <w:t>dismissal</w:t>
      </w:r>
      <w:r w:rsidRPr="00F63FE9">
        <w:rPr>
          <w:rFonts w:ascii="Arial" w:hAnsi="Arial" w:cs="Arial"/>
          <w:color w:val="231F20"/>
          <w:spacing w:val="-4"/>
        </w:rPr>
        <w:t xml:space="preserve">.  If you wish to do so, </w:t>
      </w:r>
      <w:r w:rsidR="007F3094" w:rsidRPr="00F63FE9">
        <w:rPr>
          <w:rFonts w:ascii="Arial" w:hAnsi="Arial" w:cs="Arial"/>
          <w:color w:val="231F20"/>
          <w:spacing w:val="-4"/>
        </w:rPr>
        <w:t>you must</w:t>
      </w:r>
      <w:r w:rsidR="0020611D" w:rsidRPr="00F63FE9">
        <w:rPr>
          <w:rFonts w:ascii="Arial" w:hAnsi="Arial" w:cs="Arial"/>
          <w:color w:val="231F20"/>
          <w:spacing w:val="-4"/>
        </w:rPr>
        <w:t xml:space="preserve"> submit your</w:t>
      </w:r>
      <w:r w:rsidR="007F3094" w:rsidRPr="00F63FE9">
        <w:rPr>
          <w:rFonts w:ascii="Arial" w:hAnsi="Arial" w:cs="Arial"/>
          <w:color w:val="231F20"/>
          <w:spacing w:val="-4"/>
        </w:rPr>
        <w:t xml:space="preserve"> appeal in wri</w:t>
      </w:r>
      <w:r w:rsidR="00FD446B" w:rsidRPr="00F63FE9">
        <w:rPr>
          <w:rFonts w:ascii="Arial" w:hAnsi="Arial" w:cs="Arial"/>
          <w:color w:val="231F20"/>
          <w:spacing w:val="-4"/>
        </w:rPr>
        <w:t>ting to (</w:t>
      </w:r>
      <w:r w:rsidR="00E27BE4">
        <w:rPr>
          <w:rFonts w:ascii="Arial" w:hAnsi="Arial" w:cs="Arial"/>
          <w:color w:val="231F20"/>
          <w:spacing w:val="-4"/>
        </w:rPr>
        <w:t>insert name of person</w:t>
      </w:r>
      <w:r w:rsidR="00FD446B" w:rsidRPr="00F63FE9">
        <w:rPr>
          <w:rFonts w:ascii="Arial" w:hAnsi="Arial" w:cs="Arial"/>
          <w:color w:val="231F20"/>
          <w:spacing w:val="-4"/>
        </w:rPr>
        <w:t>)</w:t>
      </w:r>
      <w:r w:rsidR="007F3094" w:rsidRPr="00F63FE9">
        <w:rPr>
          <w:rFonts w:ascii="Arial" w:hAnsi="Arial" w:cs="Arial"/>
          <w:color w:val="231F20"/>
          <w:spacing w:val="-4"/>
        </w:rPr>
        <w:t xml:space="preserve"> and copy in </w:t>
      </w:r>
      <w:hyperlink r:id="rId10" w:history="1">
        <w:r w:rsidR="007A02E1" w:rsidRPr="00830DDB">
          <w:rPr>
            <w:rStyle w:val="Hyperlink"/>
            <w:rFonts w:ascii="Arial" w:hAnsi="Arial" w:cs="Arial"/>
            <w:spacing w:val="-4"/>
          </w:rPr>
          <w:t>hr4school@harrow.gov.uk</w:t>
        </w:r>
      </w:hyperlink>
      <w:r w:rsidR="0020611D" w:rsidRPr="00F63FE9">
        <w:rPr>
          <w:rFonts w:ascii="Arial" w:hAnsi="Arial" w:cs="Arial"/>
          <w:color w:val="231F20"/>
          <w:spacing w:val="-4"/>
        </w:rPr>
        <w:t xml:space="preserve"> </w:t>
      </w:r>
      <w:r w:rsidR="005B2EE9">
        <w:rPr>
          <w:rFonts w:ascii="Arial" w:hAnsi="Arial" w:cs="Arial"/>
          <w:color w:val="231F20"/>
          <w:spacing w:val="-4"/>
        </w:rPr>
        <w:t>.</w:t>
      </w:r>
      <w:r w:rsidRPr="00F63FE9">
        <w:rPr>
          <w:rFonts w:ascii="Arial" w:hAnsi="Arial" w:cs="Arial"/>
          <w:color w:val="231F20"/>
          <w:spacing w:val="-4"/>
        </w:rPr>
        <w:t xml:space="preserve">  </w:t>
      </w:r>
    </w:p>
    <w:p w14:paraId="68CFA04D" w14:textId="365D4A12" w:rsidR="00093B9F" w:rsidRPr="00F63FE9" w:rsidRDefault="00093B9F" w:rsidP="00F63FE9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11D6D4C0" w14:textId="77777777" w:rsidR="007A02E1" w:rsidRPr="00460952" w:rsidRDefault="002546E1" w:rsidP="007A02E1">
      <w:pPr>
        <w:jc w:val="both"/>
        <w:rPr>
          <w:rFonts w:ascii="Arial" w:hAnsi="Arial" w:cs="Arial"/>
          <w:sz w:val="24"/>
          <w:szCs w:val="24"/>
        </w:rPr>
      </w:pPr>
      <w:r w:rsidRPr="00F63FE9">
        <w:rPr>
          <w:rFonts w:ascii="Arial" w:hAnsi="Arial" w:cs="Arial"/>
          <w:sz w:val="24"/>
          <w:szCs w:val="24"/>
        </w:rPr>
        <w:t xml:space="preserve">I appreciate this may be a difficult time for you. </w:t>
      </w:r>
      <w:r w:rsidR="007A02E1" w:rsidRPr="00DD294C">
        <w:rPr>
          <w:rFonts w:ascii="Arial" w:hAnsi="Arial" w:cs="Arial"/>
          <w:sz w:val="24"/>
          <w:szCs w:val="24"/>
        </w:rPr>
        <w:t>You can access the</w:t>
      </w:r>
      <w:r w:rsidR="007A02E1">
        <w:rPr>
          <w:rFonts w:ascii="Arial" w:hAnsi="Arial" w:cs="Arial"/>
          <w:sz w:val="24"/>
          <w:szCs w:val="24"/>
        </w:rPr>
        <w:t xml:space="preserve"> School’s</w:t>
      </w:r>
      <w:r w:rsidR="007A02E1" w:rsidRPr="1F30F367">
        <w:rPr>
          <w:rFonts w:ascii="Arial" w:hAnsi="Arial" w:cs="Arial"/>
          <w:sz w:val="24"/>
          <w:szCs w:val="24"/>
        </w:rPr>
        <w:t xml:space="preserve"> 24</w:t>
      </w:r>
      <w:r w:rsidR="007A02E1" w:rsidRPr="63A8B2DD">
        <w:rPr>
          <w:rFonts w:ascii="Arial" w:hAnsi="Arial" w:cs="Arial"/>
          <w:sz w:val="24"/>
          <w:szCs w:val="24"/>
        </w:rPr>
        <w:t>-</w:t>
      </w:r>
      <w:r w:rsidR="007A02E1" w:rsidRPr="1F30F367">
        <w:rPr>
          <w:rFonts w:ascii="Arial" w:hAnsi="Arial" w:cs="Arial"/>
          <w:sz w:val="24"/>
          <w:szCs w:val="24"/>
        </w:rPr>
        <w:t xml:space="preserve">hour Employee Assistance </w:t>
      </w:r>
      <w:proofErr w:type="spellStart"/>
      <w:r w:rsidR="007A02E1" w:rsidRPr="1F30F367">
        <w:rPr>
          <w:rFonts w:ascii="Arial" w:hAnsi="Arial" w:cs="Arial"/>
          <w:sz w:val="24"/>
          <w:szCs w:val="24"/>
        </w:rPr>
        <w:t>Programme</w:t>
      </w:r>
      <w:proofErr w:type="spellEnd"/>
      <w:r w:rsidR="007A02E1" w:rsidRPr="1F30F367">
        <w:rPr>
          <w:rFonts w:ascii="Arial" w:hAnsi="Arial" w:cs="Arial"/>
          <w:sz w:val="24"/>
          <w:szCs w:val="24"/>
        </w:rPr>
        <w:t xml:space="preserve"> for completely independent confidential support and advice, by telephoning </w:t>
      </w:r>
      <w:r w:rsidR="007A02E1">
        <w:rPr>
          <w:rFonts w:ascii="Arial" w:hAnsi="Arial" w:cs="Arial"/>
          <w:sz w:val="24"/>
          <w:szCs w:val="24"/>
        </w:rPr>
        <w:t xml:space="preserve">[insert the company details] </w:t>
      </w:r>
      <w:r w:rsidR="007A02E1" w:rsidRPr="1F30F367">
        <w:rPr>
          <w:rFonts w:ascii="Arial" w:hAnsi="Arial" w:cs="Arial"/>
          <w:sz w:val="24"/>
          <w:szCs w:val="24"/>
        </w:rPr>
        <w:t xml:space="preserve">on </w:t>
      </w:r>
      <w:r w:rsidR="007A02E1">
        <w:rPr>
          <w:rFonts w:ascii="Arial" w:hAnsi="Arial" w:cs="Arial"/>
          <w:sz w:val="24"/>
          <w:szCs w:val="24"/>
        </w:rPr>
        <w:t>[insert telephone number].</w:t>
      </w:r>
      <w:r w:rsidR="007A02E1" w:rsidRPr="1F30F367">
        <w:rPr>
          <w:rFonts w:ascii="Arial" w:hAnsi="Arial" w:cs="Arial"/>
          <w:sz w:val="24"/>
          <w:szCs w:val="24"/>
        </w:rPr>
        <w:t xml:space="preserve"> </w:t>
      </w:r>
    </w:p>
    <w:p w14:paraId="2EB08ABF" w14:textId="79AC8218" w:rsidR="00F63FE9" w:rsidRDefault="00F63FE9" w:rsidP="00F63FE9">
      <w:pPr>
        <w:jc w:val="both"/>
        <w:rPr>
          <w:rFonts w:ascii="Arial" w:hAnsi="Arial" w:cs="Arial"/>
          <w:sz w:val="24"/>
          <w:szCs w:val="24"/>
        </w:rPr>
      </w:pPr>
    </w:p>
    <w:p w14:paraId="3A43B5F4" w14:textId="6A50894F" w:rsidR="002546E1" w:rsidRPr="00F63FE9" w:rsidRDefault="002546E1" w:rsidP="00F63FE9">
      <w:pPr>
        <w:jc w:val="both"/>
        <w:rPr>
          <w:rFonts w:ascii="Arial" w:hAnsi="Arial" w:cs="Arial"/>
          <w:sz w:val="24"/>
          <w:szCs w:val="24"/>
        </w:rPr>
      </w:pPr>
      <w:r w:rsidRPr="00F63FE9">
        <w:rPr>
          <w:rFonts w:ascii="Arial" w:hAnsi="Arial" w:cs="Arial"/>
          <w:sz w:val="24"/>
          <w:szCs w:val="24"/>
        </w:rPr>
        <w:t xml:space="preserve">I enclose a copy of the Sickness Absence Management </w:t>
      </w:r>
      <w:r w:rsidR="0020611D" w:rsidRPr="00F63FE9">
        <w:rPr>
          <w:rFonts w:ascii="Arial" w:hAnsi="Arial" w:cs="Arial"/>
          <w:sz w:val="24"/>
          <w:szCs w:val="24"/>
        </w:rPr>
        <w:t>P</w:t>
      </w:r>
      <w:r w:rsidRPr="00F63FE9">
        <w:rPr>
          <w:rFonts w:ascii="Arial" w:hAnsi="Arial" w:cs="Arial"/>
          <w:sz w:val="24"/>
          <w:szCs w:val="24"/>
        </w:rPr>
        <w:t xml:space="preserve">olicy and </w:t>
      </w:r>
      <w:r w:rsidR="0020611D" w:rsidRPr="00F63FE9">
        <w:rPr>
          <w:rFonts w:ascii="Arial" w:hAnsi="Arial" w:cs="Arial"/>
          <w:sz w:val="24"/>
          <w:szCs w:val="24"/>
        </w:rPr>
        <w:t>P</w:t>
      </w:r>
      <w:r w:rsidRPr="00F63FE9">
        <w:rPr>
          <w:rFonts w:ascii="Arial" w:hAnsi="Arial" w:cs="Arial"/>
          <w:sz w:val="24"/>
          <w:szCs w:val="24"/>
        </w:rPr>
        <w:t>rocedure</w:t>
      </w:r>
      <w:r w:rsidR="00C971BA" w:rsidRPr="00F63FE9">
        <w:rPr>
          <w:rFonts w:ascii="Arial" w:hAnsi="Arial" w:cs="Arial"/>
          <w:sz w:val="24"/>
          <w:szCs w:val="24"/>
        </w:rPr>
        <w:t>.</w:t>
      </w:r>
    </w:p>
    <w:p w14:paraId="46ECEE5C" w14:textId="77777777" w:rsidR="007B5FB2" w:rsidRPr="00F63FE9" w:rsidRDefault="007B5FB2" w:rsidP="00F63FE9">
      <w:pPr>
        <w:pStyle w:val="BodyText"/>
        <w:spacing w:before="194"/>
        <w:jc w:val="both"/>
        <w:rPr>
          <w:rFonts w:ascii="Arial" w:hAnsi="Arial" w:cs="Arial"/>
          <w:color w:val="231F20"/>
          <w:spacing w:val="-4"/>
        </w:rPr>
      </w:pPr>
    </w:p>
    <w:p w14:paraId="61872C7E" w14:textId="002FDAE3" w:rsidR="00B461F9" w:rsidRPr="00F63FE9" w:rsidRDefault="00B461F9" w:rsidP="00F63FE9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F63FE9">
        <w:rPr>
          <w:rFonts w:ascii="Arial" w:hAnsi="Arial" w:cs="Arial"/>
          <w:color w:val="231F20"/>
          <w:spacing w:val="-4"/>
        </w:rPr>
        <w:t>Yours</w:t>
      </w:r>
      <w:r w:rsidRPr="00F63FE9">
        <w:rPr>
          <w:rFonts w:ascii="Arial" w:hAnsi="Arial" w:cs="Arial"/>
          <w:color w:val="231F20"/>
          <w:spacing w:val="-6"/>
        </w:rPr>
        <w:t xml:space="preserve"> </w:t>
      </w:r>
      <w:r w:rsidRPr="00F63FE9">
        <w:rPr>
          <w:rFonts w:ascii="Arial" w:hAnsi="Arial" w:cs="Arial"/>
          <w:color w:val="231F20"/>
          <w:spacing w:val="-2"/>
        </w:rPr>
        <w:t>sincerely</w:t>
      </w:r>
    </w:p>
    <w:p w14:paraId="5DFF5439" w14:textId="77777777" w:rsidR="00B461F9" w:rsidRPr="00F63FE9" w:rsidRDefault="00B461F9" w:rsidP="00F63FE9">
      <w:pPr>
        <w:pStyle w:val="BodyText"/>
        <w:spacing w:before="194"/>
        <w:ind w:left="100"/>
        <w:jc w:val="both"/>
        <w:rPr>
          <w:rFonts w:ascii="Arial" w:hAnsi="Arial" w:cs="Arial"/>
          <w:color w:val="231F20"/>
          <w:spacing w:val="-2"/>
        </w:rPr>
      </w:pPr>
    </w:p>
    <w:p w14:paraId="3CD56504" w14:textId="77777777" w:rsidR="00857948" w:rsidRDefault="00B461F9" w:rsidP="00857948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00F63FE9">
        <w:rPr>
          <w:rFonts w:ascii="Arial" w:hAnsi="Arial" w:cs="Arial"/>
          <w:color w:val="231F20"/>
          <w:spacing w:val="-2"/>
        </w:rPr>
        <w:t>[</w:t>
      </w:r>
      <w:r w:rsidR="00857948" w:rsidRPr="1A0C5146">
        <w:rPr>
          <w:rFonts w:ascii="Arial" w:hAnsi="Arial" w:cs="Arial"/>
          <w:color w:val="231F20"/>
        </w:rPr>
        <w:t>First Name and Surname</w:t>
      </w:r>
    </w:p>
    <w:p w14:paraId="619114B5" w14:textId="77777777" w:rsidR="00857948" w:rsidRPr="002963B3" w:rsidRDefault="00857948" w:rsidP="00857948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477C5293" w14:textId="73CAE395" w:rsidR="00B30F93" w:rsidRDefault="00857948" w:rsidP="006A5FFA">
      <w:pPr>
        <w:shd w:val="clear" w:color="auto" w:fill="FFFFFF" w:themeFill="background1"/>
        <w:spacing w:line="259" w:lineRule="auto"/>
        <w:jc w:val="both"/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p w14:paraId="3A964EF0" w14:textId="77777777" w:rsidR="00B30F93" w:rsidRDefault="00B30F93" w:rsidP="00B461F9"/>
    <w:p w14:paraId="626C401B" w14:textId="77777777" w:rsidR="00B30F93" w:rsidRDefault="00B30F93" w:rsidP="00B461F9"/>
    <w:p w14:paraId="648802D8" w14:textId="77777777" w:rsidR="00B30F93" w:rsidRDefault="00B30F93" w:rsidP="00B461F9"/>
    <w:p w14:paraId="0C2CD7EB" w14:textId="77777777" w:rsidR="00B30F93" w:rsidRDefault="00B30F93" w:rsidP="00B461F9"/>
    <w:p w14:paraId="2DBF4ACC" w14:textId="77777777" w:rsidR="00B30F93" w:rsidRDefault="00B30F93" w:rsidP="00B461F9"/>
    <w:p w14:paraId="41BB6DDA" w14:textId="77777777" w:rsidR="00B30F93" w:rsidRDefault="00B30F93" w:rsidP="00B461F9"/>
    <w:p w14:paraId="0C6CC022" w14:textId="77777777" w:rsidR="00B30F93" w:rsidRPr="00B461F9" w:rsidRDefault="00B30F93" w:rsidP="00B461F9"/>
    <w:sectPr w:rsidR="00B30F93" w:rsidRPr="00B461F9">
      <w:headerReference w:type="default" r:id="rId11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C7B9" w14:textId="77777777" w:rsidR="003061DF" w:rsidRDefault="003061DF">
      <w:r>
        <w:separator/>
      </w:r>
    </w:p>
  </w:endnote>
  <w:endnote w:type="continuationSeparator" w:id="0">
    <w:p w14:paraId="46F640DF" w14:textId="77777777" w:rsidR="003061DF" w:rsidRDefault="003061DF">
      <w:r>
        <w:continuationSeparator/>
      </w:r>
    </w:p>
  </w:endnote>
  <w:endnote w:type="continuationNotice" w:id="1">
    <w:p w14:paraId="1D59149F" w14:textId="77777777" w:rsidR="003061DF" w:rsidRDefault="00306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97FE" w14:textId="77777777" w:rsidR="003061DF" w:rsidRDefault="003061DF">
      <w:r>
        <w:separator/>
      </w:r>
    </w:p>
  </w:footnote>
  <w:footnote w:type="continuationSeparator" w:id="0">
    <w:p w14:paraId="0B6ED120" w14:textId="77777777" w:rsidR="003061DF" w:rsidRDefault="003061DF">
      <w:r>
        <w:continuationSeparator/>
      </w:r>
    </w:p>
  </w:footnote>
  <w:footnote w:type="continuationNotice" w:id="1">
    <w:p w14:paraId="43724929" w14:textId="77777777" w:rsidR="003061DF" w:rsidRDefault="00306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11B0C"/>
    <w:rsid w:val="0002787B"/>
    <w:rsid w:val="00056620"/>
    <w:rsid w:val="00064E50"/>
    <w:rsid w:val="00070EA7"/>
    <w:rsid w:val="000814CB"/>
    <w:rsid w:val="00093B9F"/>
    <w:rsid w:val="00097C67"/>
    <w:rsid w:val="000A3427"/>
    <w:rsid w:val="00111EA5"/>
    <w:rsid w:val="00130649"/>
    <w:rsid w:val="001776EE"/>
    <w:rsid w:val="00186B1D"/>
    <w:rsid w:val="001910C2"/>
    <w:rsid w:val="001A40DB"/>
    <w:rsid w:val="001E71A2"/>
    <w:rsid w:val="0020611D"/>
    <w:rsid w:val="00211637"/>
    <w:rsid w:val="0021477E"/>
    <w:rsid w:val="00224569"/>
    <w:rsid w:val="002546E1"/>
    <w:rsid w:val="002651D5"/>
    <w:rsid w:val="00297A7E"/>
    <w:rsid w:val="002A4F4E"/>
    <w:rsid w:val="002B059A"/>
    <w:rsid w:val="002B73C7"/>
    <w:rsid w:val="002D562E"/>
    <w:rsid w:val="002E14AB"/>
    <w:rsid w:val="00300119"/>
    <w:rsid w:val="003061DF"/>
    <w:rsid w:val="0034383E"/>
    <w:rsid w:val="00346479"/>
    <w:rsid w:val="003959E0"/>
    <w:rsid w:val="00397854"/>
    <w:rsid w:val="003D63FF"/>
    <w:rsid w:val="003E56B3"/>
    <w:rsid w:val="003E6B14"/>
    <w:rsid w:val="003F40FA"/>
    <w:rsid w:val="004579EB"/>
    <w:rsid w:val="00462545"/>
    <w:rsid w:val="00474946"/>
    <w:rsid w:val="004A0AC6"/>
    <w:rsid w:val="00502994"/>
    <w:rsid w:val="0055463C"/>
    <w:rsid w:val="00562585"/>
    <w:rsid w:val="00574172"/>
    <w:rsid w:val="00582E05"/>
    <w:rsid w:val="005B2EE9"/>
    <w:rsid w:val="005B4BAD"/>
    <w:rsid w:val="005D2B3C"/>
    <w:rsid w:val="005F5B23"/>
    <w:rsid w:val="00604BA0"/>
    <w:rsid w:val="0065206E"/>
    <w:rsid w:val="00666F9B"/>
    <w:rsid w:val="006A5FFA"/>
    <w:rsid w:val="006B7009"/>
    <w:rsid w:val="006E1E19"/>
    <w:rsid w:val="006E73C6"/>
    <w:rsid w:val="00730F7C"/>
    <w:rsid w:val="00745857"/>
    <w:rsid w:val="007926E5"/>
    <w:rsid w:val="007944C9"/>
    <w:rsid w:val="007A02E1"/>
    <w:rsid w:val="007B1D82"/>
    <w:rsid w:val="007B5FB2"/>
    <w:rsid w:val="007B725B"/>
    <w:rsid w:val="007F2A4C"/>
    <w:rsid w:val="007F3094"/>
    <w:rsid w:val="007F3A04"/>
    <w:rsid w:val="00845E26"/>
    <w:rsid w:val="00857948"/>
    <w:rsid w:val="00860F68"/>
    <w:rsid w:val="00863264"/>
    <w:rsid w:val="008C0E4F"/>
    <w:rsid w:val="008E5C16"/>
    <w:rsid w:val="008F7711"/>
    <w:rsid w:val="0091409A"/>
    <w:rsid w:val="00927077"/>
    <w:rsid w:val="00935237"/>
    <w:rsid w:val="00951407"/>
    <w:rsid w:val="0096397A"/>
    <w:rsid w:val="009A2E19"/>
    <w:rsid w:val="009B5775"/>
    <w:rsid w:val="009F2A15"/>
    <w:rsid w:val="009F3E11"/>
    <w:rsid w:val="009F71E1"/>
    <w:rsid w:val="00A34AC1"/>
    <w:rsid w:val="00A705F0"/>
    <w:rsid w:val="00A71B27"/>
    <w:rsid w:val="00AB0CF6"/>
    <w:rsid w:val="00AC66DC"/>
    <w:rsid w:val="00AC69E5"/>
    <w:rsid w:val="00AD3133"/>
    <w:rsid w:val="00B30F93"/>
    <w:rsid w:val="00B461F9"/>
    <w:rsid w:val="00B54C2F"/>
    <w:rsid w:val="00B553CB"/>
    <w:rsid w:val="00B71326"/>
    <w:rsid w:val="00B72333"/>
    <w:rsid w:val="00BA0457"/>
    <w:rsid w:val="00BC1661"/>
    <w:rsid w:val="00BC4A12"/>
    <w:rsid w:val="00BD32A9"/>
    <w:rsid w:val="00BD5642"/>
    <w:rsid w:val="00C1142D"/>
    <w:rsid w:val="00C17B50"/>
    <w:rsid w:val="00C53E2E"/>
    <w:rsid w:val="00C971BA"/>
    <w:rsid w:val="00CA195D"/>
    <w:rsid w:val="00CB6069"/>
    <w:rsid w:val="00CD7280"/>
    <w:rsid w:val="00D27E66"/>
    <w:rsid w:val="00D4175A"/>
    <w:rsid w:val="00D4312B"/>
    <w:rsid w:val="00D43A72"/>
    <w:rsid w:val="00D506A9"/>
    <w:rsid w:val="00D7102B"/>
    <w:rsid w:val="00DB5B7C"/>
    <w:rsid w:val="00DF3B3A"/>
    <w:rsid w:val="00E27BE4"/>
    <w:rsid w:val="00E62936"/>
    <w:rsid w:val="00ED43C2"/>
    <w:rsid w:val="00F173EE"/>
    <w:rsid w:val="00F17512"/>
    <w:rsid w:val="00F25C39"/>
    <w:rsid w:val="00F2613B"/>
    <w:rsid w:val="00F54A99"/>
    <w:rsid w:val="00F63FE9"/>
    <w:rsid w:val="00F8238A"/>
    <w:rsid w:val="00F83BBC"/>
    <w:rsid w:val="00F83F00"/>
    <w:rsid w:val="00F85BA7"/>
    <w:rsid w:val="00FB2809"/>
    <w:rsid w:val="00FD446B"/>
    <w:rsid w:val="00FD65F3"/>
    <w:rsid w:val="00FE6356"/>
    <w:rsid w:val="082F5280"/>
    <w:rsid w:val="090EC396"/>
    <w:rsid w:val="0DF232DE"/>
    <w:rsid w:val="1AA019C1"/>
    <w:rsid w:val="1B83E24B"/>
    <w:rsid w:val="1F5D45BA"/>
    <w:rsid w:val="221FDE5B"/>
    <w:rsid w:val="280DE028"/>
    <w:rsid w:val="30D81E59"/>
    <w:rsid w:val="3FCD67B1"/>
    <w:rsid w:val="412EA088"/>
    <w:rsid w:val="4139ABC8"/>
    <w:rsid w:val="41D4FA31"/>
    <w:rsid w:val="482B2C7D"/>
    <w:rsid w:val="4BFABC1B"/>
    <w:rsid w:val="4DE1D25D"/>
    <w:rsid w:val="4E16CD90"/>
    <w:rsid w:val="51F99080"/>
    <w:rsid w:val="53E5729E"/>
    <w:rsid w:val="68FB00B3"/>
    <w:rsid w:val="6A5883AB"/>
    <w:rsid w:val="6EE2B91D"/>
    <w:rsid w:val="72846A15"/>
    <w:rsid w:val="78284056"/>
    <w:rsid w:val="7A6BB60B"/>
    <w:rsid w:val="7C1AB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08929AFD-79A5-43A7-85C4-387192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8632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26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9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61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6479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character" w:customStyle="1" w:styleId="highlight">
    <w:name w:val="highlight"/>
    <w:basedOn w:val="DefaultParagraphFont"/>
    <w:uiPriority w:val="1"/>
    <w:rsid w:val="412EA08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4school@harrow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customXml/itemProps2.xml><?xml version="1.0" encoding="utf-8"?>
<ds:datastoreItem xmlns:ds="http://schemas.openxmlformats.org/officeDocument/2006/customXml" ds:itemID="{D732BA39-9AC2-4A6F-9E3F-5B322114F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18</cp:revision>
  <dcterms:created xsi:type="dcterms:W3CDTF">2025-07-30T13:13:00Z</dcterms:created>
  <dcterms:modified xsi:type="dcterms:W3CDTF">2025-08-29T13:00:00Z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